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4AAC9013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</w:t>
      </w:r>
      <w:r w:rsidR="004B2F7E">
        <w:rPr>
          <w:rFonts w:ascii="Times New Roman" w:hAnsi="Times New Roman" w:cs="Times New Roman"/>
          <w:b/>
          <w:sz w:val="24"/>
          <w:szCs w:val="24"/>
        </w:rPr>
        <w:t xml:space="preserve">ADVOGADO </w:t>
      </w:r>
      <w:r w:rsidR="00C60EF3" w:rsidRPr="00C60EF3">
        <w:rPr>
          <w:rFonts w:ascii="Times New Roman" w:hAnsi="Times New Roman" w:cs="Times New Roman"/>
          <w:b/>
          <w:sz w:val="24"/>
          <w:szCs w:val="24"/>
        </w:rPr>
        <w:t>EMERSON DE OLIVEIRA MARINS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2288E0E0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C60EF3">
        <w:rPr>
          <w:rFonts w:ascii="Times New Roman" w:hAnsi="Times New Roman" w:cs="Times New Roman"/>
          <w:b/>
          <w:sz w:val="24"/>
          <w:szCs w:val="24"/>
        </w:rPr>
        <w:t>Emerson d</w:t>
      </w:r>
      <w:r w:rsidR="00C60EF3" w:rsidRPr="00C60EF3">
        <w:rPr>
          <w:rFonts w:ascii="Times New Roman" w:hAnsi="Times New Roman" w:cs="Times New Roman"/>
          <w:b/>
          <w:sz w:val="24"/>
          <w:szCs w:val="24"/>
        </w:rPr>
        <w:t>e Oliveira Marins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795DBF07" w:rsidR="00C9303A" w:rsidRDefault="00C9303A" w:rsidP="00C9303A">
      <w:pPr>
        <w:pStyle w:val="NormalWeb"/>
        <w:spacing w:line="276" w:lineRule="auto"/>
        <w:ind w:firstLine="1985"/>
        <w:jc w:val="both"/>
      </w:pPr>
      <w:r>
        <w:t xml:space="preserve">A Câmara Municipal de Niterói, legítima representante do povo, não pode deixar de enaltecer, homenagear e parabenizar o </w:t>
      </w:r>
      <w:r>
        <w:rPr>
          <w:rStyle w:val="Forte"/>
        </w:rPr>
        <w:t xml:space="preserve">Advogado </w:t>
      </w:r>
      <w:r w:rsidR="00C60EF3">
        <w:rPr>
          <w:b/>
        </w:rPr>
        <w:t>Emerson d</w:t>
      </w:r>
      <w:r w:rsidR="00C60EF3" w:rsidRPr="00C60EF3">
        <w:rPr>
          <w:b/>
        </w:rPr>
        <w:t>e Oliveira Marins</w:t>
      </w:r>
      <w:bookmarkStart w:id="0" w:name="_GoBack"/>
      <w:bookmarkEnd w:id="0"/>
      <w:r>
        <w:t>, em reconhecimento aos relevantes serviços prestados à sociedade.</w:t>
      </w:r>
    </w:p>
    <w:p w14:paraId="38F52A89" w14:textId="77777777" w:rsidR="00150FBD" w:rsidRDefault="00150FBD" w:rsidP="00C9303A">
      <w:pPr>
        <w:pStyle w:val="NormalWeb"/>
        <w:spacing w:line="276" w:lineRule="auto"/>
        <w:ind w:firstLine="1985"/>
        <w:jc w:val="both"/>
      </w:pPr>
      <w: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1BFED945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0D027F">
        <w:rPr>
          <w:rFonts w:ascii="Times New Roman" w:hAnsi="Times New Roman" w:cs="Times New Roman"/>
          <w:sz w:val="24"/>
          <w:szCs w:val="24"/>
        </w:rPr>
        <w:t>15</w:t>
      </w:r>
      <w:r w:rsidR="0047464F">
        <w:rPr>
          <w:rFonts w:ascii="Times New Roman" w:hAnsi="Times New Roman" w:cs="Times New Roman"/>
          <w:sz w:val="24"/>
          <w:szCs w:val="24"/>
        </w:rPr>
        <w:t xml:space="preserve"> de </w:t>
      </w:r>
      <w:r w:rsidR="00F40364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027F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45404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0CB5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7464F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2F7E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118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41D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A615B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C6C2E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5EE7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864"/>
    <w:rsid w:val="009A1C32"/>
    <w:rsid w:val="009A48DB"/>
    <w:rsid w:val="009A6B75"/>
    <w:rsid w:val="009A7E90"/>
    <w:rsid w:val="009B0907"/>
    <w:rsid w:val="009B14C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2EAC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514F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14C3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0EF3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2CF1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0E5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5CA9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A28C8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0364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637406-9CA2-4664-A553-B6BF57243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2026-06-15T19:53:00Z</cp:lastPrinted>
  <dcterms:created xsi:type="dcterms:W3CDTF">2026-06-15T19:55:00Z</dcterms:created>
  <dcterms:modified xsi:type="dcterms:W3CDTF">2026-06-15T19:55:00Z</dcterms:modified>
</cp:coreProperties>
</file>