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01123E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245404" w:rsidRPr="00245404">
        <w:rPr>
          <w:rFonts w:ascii="Times New Roman" w:hAnsi="Times New Roman" w:cs="Times New Roman"/>
          <w:b/>
          <w:sz w:val="24"/>
          <w:szCs w:val="24"/>
        </w:rPr>
        <w:t>CRISTIANO MARINS MOREIRA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0EC5DF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45404" w:rsidRPr="00245404">
        <w:rPr>
          <w:rFonts w:ascii="Times New Roman" w:hAnsi="Times New Roman" w:cs="Times New Roman"/>
          <w:b/>
          <w:sz w:val="24"/>
          <w:szCs w:val="24"/>
        </w:rPr>
        <w:t>Cristiano Marins Moreira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50885FD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245404" w:rsidRPr="00245404">
        <w:rPr>
          <w:b/>
        </w:rPr>
        <w:t>Cristiano Marins Moreira</w:t>
      </w:r>
      <w:r>
        <w:t>, em reconhecimento aos relevantes serviços prestados à sociedade.</w:t>
      </w:r>
      <w:bookmarkStart w:id="0" w:name="_GoBack"/>
      <w:bookmarkEnd w:id="0"/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620DA-BD7C-4FA3-B879-85DF02E53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2026-06-15T19:49:00Z</cp:lastPrinted>
  <dcterms:created xsi:type="dcterms:W3CDTF">2026-06-15T19:52:00Z</dcterms:created>
  <dcterms:modified xsi:type="dcterms:W3CDTF">2026-06-15T19:52:00Z</dcterms:modified>
</cp:coreProperties>
</file>