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189D6B7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262B" w:rsidRPr="0075262B">
        <w:rPr>
          <w:rFonts w:ascii="Times New Roman" w:hAnsi="Times New Roman" w:cs="Times New Roman"/>
          <w:b/>
          <w:sz w:val="24"/>
          <w:szCs w:val="24"/>
        </w:rPr>
        <w:t>ANDRÉA CRISTINA DE OLIVEIRA MELO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52211BA4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75262B">
        <w:rPr>
          <w:rFonts w:ascii="Times New Roman" w:hAnsi="Times New Roman" w:cs="Times New Roman"/>
          <w:b/>
          <w:sz w:val="24"/>
          <w:szCs w:val="24"/>
        </w:rPr>
        <w:t>Andréa Cristina d</w:t>
      </w:r>
      <w:r w:rsidR="0075262B" w:rsidRPr="0075262B">
        <w:rPr>
          <w:rFonts w:ascii="Times New Roman" w:hAnsi="Times New Roman" w:cs="Times New Roman"/>
          <w:b/>
          <w:sz w:val="24"/>
          <w:szCs w:val="24"/>
        </w:rPr>
        <w:t>e Oliveira Melo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4720608E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75262B">
        <w:rPr>
          <w:b/>
        </w:rPr>
        <w:t>Andréa Cristina d</w:t>
      </w:r>
      <w:r w:rsidR="0075262B" w:rsidRPr="0075262B">
        <w:rPr>
          <w:b/>
        </w:rPr>
        <w:t>e Oliveira Melo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62B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7CC15D-DBFF-4323-9421-500F37F2F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2026-06-15T15:44:00Z</cp:lastPrinted>
  <dcterms:created xsi:type="dcterms:W3CDTF">2026-06-15T15:47:00Z</dcterms:created>
  <dcterms:modified xsi:type="dcterms:W3CDTF">2026-06-15T15:47:00Z</dcterms:modified>
</cp:coreProperties>
</file>