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2F55AE9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2DDC" w:rsidRPr="00142DDC">
        <w:rPr>
          <w:rFonts w:ascii="Times New Roman" w:hAnsi="Times New Roman" w:cs="Times New Roman"/>
          <w:b/>
          <w:sz w:val="24"/>
          <w:szCs w:val="24"/>
        </w:rPr>
        <w:t>LAÍS DO CARMO FERREIRA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6EA52C0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142DDC" w:rsidRPr="00142DDC">
        <w:rPr>
          <w:rFonts w:ascii="Times New Roman" w:hAnsi="Times New Roman" w:cs="Times New Roman"/>
          <w:b/>
          <w:sz w:val="24"/>
          <w:szCs w:val="24"/>
        </w:rPr>
        <w:t xml:space="preserve">Laís </w:t>
      </w:r>
      <w:r w:rsidR="00142DDC">
        <w:rPr>
          <w:rFonts w:ascii="Times New Roman" w:hAnsi="Times New Roman" w:cs="Times New Roman"/>
          <w:b/>
          <w:sz w:val="24"/>
          <w:szCs w:val="24"/>
        </w:rPr>
        <w:t>d</w:t>
      </w:r>
      <w:r w:rsidR="00142DDC" w:rsidRPr="00142DDC">
        <w:rPr>
          <w:rFonts w:ascii="Times New Roman" w:hAnsi="Times New Roman" w:cs="Times New Roman"/>
          <w:b/>
          <w:sz w:val="24"/>
          <w:szCs w:val="24"/>
        </w:rPr>
        <w:t>o Carmo Ferreira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DCE5A43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142DDC" w:rsidRPr="00142DDC">
        <w:rPr>
          <w:b/>
        </w:rPr>
        <w:t xml:space="preserve">Laís </w:t>
      </w:r>
      <w:r w:rsidR="00142DDC">
        <w:rPr>
          <w:b/>
        </w:rPr>
        <w:t>d</w:t>
      </w:r>
      <w:r w:rsidR="00142DDC" w:rsidRPr="00142DDC">
        <w:rPr>
          <w:b/>
        </w:rPr>
        <w:t>o Carmo Ferreira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20F63D-EC9F-4BD6-9E66-E457F46DF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2026-06-15T17:36:00Z</cp:lastPrinted>
  <dcterms:created xsi:type="dcterms:W3CDTF">2026-06-15T17:37:00Z</dcterms:created>
  <dcterms:modified xsi:type="dcterms:W3CDTF">2026-06-15T17:37:00Z</dcterms:modified>
</cp:coreProperties>
</file>