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5CB4ACB8" w:rsidR="00E367C4" w:rsidRPr="00BA0B45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bookmarkStart w:id="0" w:name="_GoBack"/>
      <w:r w:rsidR="00BA0B45" w:rsidRPr="00BA0B45">
        <w:rPr>
          <w:rFonts w:asciiTheme="minorHAnsi" w:hAnsiTheme="minorHAnsi" w:cstheme="minorHAnsi"/>
          <w:b/>
          <w:bCs/>
          <w:iCs/>
          <w:color w:val="auto"/>
        </w:rPr>
        <w:t xml:space="preserve">PASTOR </w:t>
      </w:r>
      <w:r w:rsidR="00560BDD">
        <w:rPr>
          <w:rFonts w:asciiTheme="minorHAnsi" w:hAnsiTheme="minorHAnsi" w:cstheme="minorHAnsi"/>
          <w:b/>
          <w:bCs/>
          <w:iCs/>
          <w:color w:val="auto"/>
        </w:rPr>
        <w:t>THIAGO RIBEIRO CHAGAS</w:t>
      </w:r>
      <w:r w:rsidR="00AC44B1" w:rsidRPr="00AC44B1">
        <w:rPr>
          <w:rFonts w:asciiTheme="minorHAnsi" w:hAnsiTheme="minorHAnsi" w:cstheme="minorHAnsi"/>
          <w:bCs/>
          <w:iCs/>
          <w:color w:val="auto"/>
        </w:rPr>
        <w:t>,</w:t>
      </w:r>
      <w:r w:rsidR="00BA0B45" w:rsidRPr="00BA0B45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60BDD">
        <w:rPr>
          <w:rFonts w:asciiTheme="minorHAnsi" w:hAnsiTheme="minorHAnsi" w:cstheme="minorHAnsi"/>
          <w:bCs/>
          <w:iCs/>
          <w:color w:val="auto"/>
        </w:rPr>
        <w:t>EXECUTIVO DA CATEDRAL EVANGÉLICA DO BRASIL</w:t>
      </w:r>
      <w:bookmarkEnd w:id="0"/>
      <w:r w:rsidRPr="00BA0B45">
        <w:rPr>
          <w:rFonts w:asciiTheme="minorHAnsi" w:hAnsiTheme="minorHAnsi" w:cstheme="minorHAnsi"/>
          <w:bCs/>
          <w:iCs/>
        </w:rPr>
        <w:t xml:space="preserve">, </w:t>
      </w:r>
      <w:r w:rsidRPr="00BA0B45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BA0B45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7F24C48F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560BDD" w:rsidRPr="00560BDD">
        <w:rPr>
          <w:rFonts w:asciiTheme="minorHAnsi" w:hAnsiTheme="minorHAnsi" w:cstheme="minorHAnsi"/>
          <w:bCs/>
          <w:iCs/>
          <w:color w:val="auto"/>
        </w:rPr>
        <w:t>PASTOR THIAGO RIBEIRO CHAGAS, EXECUTIVO DA CATEDRAL EVANGÉLICA DO BRASIL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0F265ED0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EA04D2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5F6556">
        <w:rPr>
          <w:rFonts w:asciiTheme="minorHAnsi" w:hAnsiTheme="minorHAnsi" w:cstheme="minorHAnsi"/>
          <w:bCs/>
          <w:color w:val="auto"/>
        </w:rPr>
        <w:t>Junho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105ECBA" w14:textId="77777777" w:rsidR="0073180C" w:rsidRDefault="0073180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B575AE2" w14:textId="77777777" w:rsidR="0073180C" w:rsidRDefault="0073180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E1009C2" w14:textId="77777777" w:rsidR="00EA04D2" w:rsidRDefault="00EA04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0A08C4A5" w14:textId="77777777" w:rsidR="00560BDD" w:rsidRPr="00560BDD" w:rsidRDefault="00560BDD" w:rsidP="00560BDD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560BDD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Pastor Thiago Ribeiro Chagas, Executivo da Catedral Evangélica do Brasil, em reconhecimento à sua relevante trajetória ministerial e aos importantes serviços prestados à comunidade cristã e à sociedade.</w:t>
      </w:r>
    </w:p>
    <w:p w14:paraId="1DBB1D8D" w14:textId="77777777" w:rsidR="00560BDD" w:rsidRPr="00560BDD" w:rsidRDefault="00560BDD" w:rsidP="00560BDD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560BDD">
        <w:rPr>
          <w:rFonts w:asciiTheme="minorHAnsi" w:hAnsiTheme="minorHAnsi" w:cstheme="minorHAnsi"/>
          <w:bCs/>
          <w:iCs/>
          <w:color w:val="auto"/>
        </w:rPr>
        <w:t>Ao longo de sua caminhada de fé, o homenageado tem exercido sua missão com dedicação, compromisso e zelo pastoral, contribuindo para o fortalecimento da obra de Deus, para a propagação do Evangelho e para a edificação espiritual de inúmeras vidas.</w:t>
      </w:r>
    </w:p>
    <w:p w14:paraId="1D83F373" w14:textId="77777777" w:rsidR="00560BDD" w:rsidRPr="00560BDD" w:rsidRDefault="00560BDD" w:rsidP="00560BDD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560BDD">
        <w:rPr>
          <w:rFonts w:asciiTheme="minorHAnsi" w:hAnsiTheme="minorHAnsi" w:cstheme="minorHAnsi"/>
          <w:bCs/>
          <w:iCs/>
          <w:color w:val="auto"/>
        </w:rPr>
        <w:t>Sua atuação ministerial, pautada pelos valores cristãos, pelo amor ao próximo e pelo compromisso com o Reino de Deus, tem sido fonte de inspiração para membros, líderes e famílias, refletindo um exemplo de fé, serviço e integridade.</w:t>
      </w:r>
    </w:p>
    <w:p w14:paraId="6CEA4966" w14:textId="4B7C8142" w:rsidR="00522C3E" w:rsidRPr="00522C3E" w:rsidRDefault="00560BDD" w:rsidP="00560BDD">
      <w:pPr>
        <w:spacing w:before="120" w:after="120" w:line="360" w:lineRule="auto"/>
        <w:ind w:firstLine="709"/>
        <w:jc w:val="both"/>
      </w:pPr>
      <w:r w:rsidRPr="00560BDD">
        <w:rPr>
          <w:rFonts w:asciiTheme="minorHAnsi" w:hAnsiTheme="minorHAnsi" w:cstheme="minorHAnsi"/>
          <w:bCs/>
          <w:iCs/>
          <w:color w:val="auto"/>
        </w:rPr>
        <w:t>Diante de sua expressiva contribuição para o fortalecimento da fé cristã e para o desenvolvimento espiritual e social da comunidade, esta Casa Legislativa manifesta seu reconhecimento, respeito e admiração, desejando que Deus continue abençoando abundantemente sua vida, sua família e seu ministério, concedendo-lhe saúde, sabedoria e êxito na nobre missão que lhe foi confiada.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B71310" w14:textId="77777777" w:rsidR="00E00B4F" w:rsidRDefault="00E00B4F">
      <w:r>
        <w:separator/>
      </w:r>
    </w:p>
  </w:endnote>
  <w:endnote w:type="continuationSeparator" w:id="0">
    <w:p w14:paraId="78C2A479" w14:textId="77777777" w:rsidR="00E00B4F" w:rsidRDefault="00E00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8F8E8" w14:textId="77777777" w:rsidR="00E00B4F" w:rsidRDefault="00E00B4F">
      <w:r>
        <w:separator/>
      </w:r>
    </w:p>
  </w:footnote>
  <w:footnote w:type="continuationSeparator" w:id="0">
    <w:p w14:paraId="2932A7BF" w14:textId="77777777" w:rsidR="00E00B4F" w:rsidRDefault="00E00B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2309"/>
    <w:rsid w:val="003668DA"/>
    <w:rsid w:val="003A6173"/>
    <w:rsid w:val="003B3BF7"/>
    <w:rsid w:val="003F4422"/>
    <w:rsid w:val="004158DF"/>
    <w:rsid w:val="004554D4"/>
    <w:rsid w:val="0045675C"/>
    <w:rsid w:val="00477522"/>
    <w:rsid w:val="004D3D33"/>
    <w:rsid w:val="004D795E"/>
    <w:rsid w:val="004F15DB"/>
    <w:rsid w:val="00522C3E"/>
    <w:rsid w:val="0053651A"/>
    <w:rsid w:val="00552F9F"/>
    <w:rsid w:val="00560BDD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7232D2"/>
    <w:rsid w:val="0073180C"/>
    <w:rsid w:val="007468A1"/>
    <w:rsid w:val="00747B8D"/>
    <w:rsid w:val="007E1288"/>
    <w:rsid w:val="007E7ECE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D120E"/>
    <w:rsid w:val="009E12A9"/>
    <w:rsid w:val="00A06B99"/>
    <w:rsid w:val="00A11860"/>
    <w:rsid w:val="00A238A6"/>
    <w:rsid w:val="00A721E2"/>
    <w:rsid w:val="00A9323F"/>
    <w:rsid w:val="00AC44B1"/>
    <w:rsid w:val="00AF7E59"/>
    <w:rsid w:val="00B324D0"/>
    <w:rsid w:val="00B46BDA"/>
    <w:rsid w:val="00B4747A"/>
    <w:rsid w:val="00B97543"/>
    <w:rsid w:val="00B97C94"/>
    <w:rsid w:val="00BA0B45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0B4F"/>
    <w:rsid w:val="00E0340F"/>
    <w:rsid w:val="00E367C4"/>
    <w:rsid w:val="00E41ACE"/>
    <w:rsid w:val="00EA04D2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2</cp:revision>
  <cp:lastPrinted>2026-06-10T13:31:00Z</cp:lastPrinted>
  <dcterms:created xsi:type="dcterms:W3CDTF">2026-06-15T14:41:00Z</dcterms:created>
  <dcterms:modified xsi:type="dcterms:W3CDTF">2026-06-15T14:41:00Z</dcterms:modified>
</cp:coreProperties>
</file>