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B86BE1" w14:textId="6D96D322" w:rsidR="00A25C94" w:rsidRDefault="00A25C94" w:rsidP="00DD4BF5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0D0F547C" w14:textId="1D4392A1" w:rsidR="00A25C94" w:rsidRDefault="00743A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ED7C1A">
        <w:rPr>
          <w:rFonts w:ascii="Times New Roman" w:eastAsia="Times New Roman" w:hAnsi="Times New Roman" w:cs="Times New Roman"/>
          <w:b/>
        </w:rPr>
        <w:t>6</w:t>
      </w:r>
    </w:p>
    <w:p w14:paraId="2028BFF0" w14:textId="20C98454" w:rsidR="00A25C94" w:rsidRDefault="00A25C94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bookmarkStart w:id="0" w:name="_heading=h.4qdek3osmjvx" w:colFirst="0" w:colLast="0"/>
      <w:bookmarkEnd w:id="0"/>
    </w:p>
    <w:p w14:paraId="56581814" w14:textId="0A94592F" w:rsidR="00A25C94" w:rsidRDefault="00743A42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071F4828" w14:textId="45657108" w:rsidR="00A25C94" w:rsidRDefault="00743A42" w:rsidP="00ED7C1A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TROCA OU CONSERTO DE POSTE </w:t>
      </w:r>
      <w:r w:rsidR="00DD4BF5">
        <w:rPr>
          <w:rFonts w:ascii="Times New Roman" w:eastAsia="Times New Roman" w:hAnsi="Times New Roman" w:cs="Times New Roman"/>
          <w:b/>
          <w:sz w:val="24"/>
          <w:szCs w:val="24"/>
        </w:rPr>
        <w:t xml:space="preserve">COM BASE DETERIORADA </w:t>
      </w:r>
      <w:r w:rsidR="00ED7C1A">
        <w:rPr>
          <w:rFonts w:ascii="Times New Roman" w:eastAsia="Times New Roman" w:hAnsi="Times New Roman" w:cs="Times New Roman"/>
          <w:b/>
          <w:sz w:val="24"/>
          <w:szCs w:val="24"/>
        </w:rPr>
        <w:t>NA</w:t>
      </w:r>
      <w:r w:rsidR="00ED7C1A" w:rsidRPr="00ED7C1A">
        <w:t xml:space="preserve"> </w:t>
      </w:r>
      <w:r w:rsidR="00ED7C1A" w:rsidRPr="00ED7C1A">
        <w:rPr>
          <w:rFonts w:ascii="Times New Roman" w:eastAsia="Times New Roman" w:hAnsi="Times New Roman" w:cs="Times New Roman"/>
          <w:b/>
          <w:sz w:val="24"/>
          <w:szCs w:val="24"/>
        </w:rPr>
        <w:t>ES</w:t>
      </w:r>
      <w:r w:rsidR="00ED7C1A">
        <w:rPr>
          <w:rFonts w:ascii="Times New Roman" w:eastAsia="Times New Roman" w:hAnsi="Times New Roman" w:cs="Times New Roman"/>
          <w:b/>
          <w:sz w:val="24"/>
          <w:szCs w:val="24"/>
        </w:rPr>
        <w:t xml:space="preserve">TRADA DE MATA PACA ESQUINA COM </w:t>
      </w:r>
      <w:r w:rsidR="00ED7C1A" w:rsidRPr="00ED7C1A">
        <w:rPr>
          <w:rFonts w:ascii="Times New Roman" w:eastAsia="Times New Roman" w:hAnsi="Times New Roman" w:cs="Times New Roman"/>
          <w:b/>
          <w:sz w:val="24"/>
          <w:szCs w:val="24"/>
        </w:rPr>
        <w:t>R. TAIOTO, 65 - MARIA PAULA, NITERÓI - RJ, 24322-255.</w:t>
      </w:r>
    </w:p>
    <w:p w14:paraId="5FAE0F07" w14:textId="77777777" w:rsidR="00ED7C1A" w:rsidRDefault="00ED7C1A" w:rsidP="00ED7C1A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4BCCC8" w14:textId="30EC7604" w:rsidR="00A25C94" w:rsidRDefault="00743A42" w:rsidP="00EC2A7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forma regimental,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D7C1A">
        <w:rPr>
          <w:rFonts w:ascii="Times New Roman" w:eastAsia="Times New Roman" w:hAnsi="Times New Roman" w:cs="Times New Roman"/>
          <w:sz w:val="24"/>
          <w:szCs w:val="24"/>
        </w:rPr>
        <w:t xml:space="preserve">o serviço 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troca ou conserto de poste </w:t>
      </w:r>
      <w:r>
        <w:rPr>
          <w:rFonts w:ascii="Times New Roman" w:eastAsia="Times New Roman" w:hAnsi="Times New Roman" w:cs="Times New Roman"/>
          <w:sz w:val="24"/>
          <w:szCs w:val="24"/>
        </w:rPr>
        <w:t>na</w:t>
      </w:r>
      <w:r w:rsidR="00ED7C1A">
        <w:rPr>
          <w:rFonts w:ascii="Times New Roman" w:eastAsia="Times New Roman" w:hAnsi="Times New Roman" w:cs="Times New Roman"/>
          <w:sz w:val="24"/>
          <w:szCs w:val="24"/>
        </w:rPr>
        <w:t xml:space="preserve"> Estrada de Mata Paca esquina com </w:t>
      </w:r>
      <w:r w:rsidR="00ED7C1A" w:rsidRPr="00ED7C1A">
        <w:rPr>
          <w:rFonts w:ascii="Times New Roman" w:eastAsia="Times New Roman" w:hAnsi="Times New Roman" w:cs="Times New Roman"/>
          <w:sz w:val="24"/>
          <w:szCs w:val="24"/>
        </w:rPr>
        <w:t xml:space="preserve">R. </w:t>
      </w:r>
      <w:proofErr w:type="spellStart"/>
      <w:r w:rsidR="00ED7C1A" w:rsidRPr="00ED7C1A">
        <w:rPr>
          <w:rFonts w:ascii="Times New Roman" w:eastAsia="Times New Roman" w:hAnsi="Times New Roman" w:cs="Times New Roman"/>
          <w:sz w:val="24"/>
          <w:szCs w:val="24"/>
        </w:rPr>
        <w:t>Taioto</w:t>
      </w:r>
      <w:proofErr w:type="spellEnd"/>
      <w:r w:rsidR="00ED7C1A" w:rsidRPr="00ED7C1A">
        <w:rPr>
          <w:rFonts w:ascii="Times New Roman" w:eastAsia="Times New Roman" w:hAnsi="Times New Roman" w:cs="Times New Roman"/>
          <w:sz w:val="24"/>
          <w:szCs w:val="24"/>
        </w:rPr>
        <w:t>, 65 - Maria Paula, Niterói - RJ, 24322-255</w:t>
      </w:r>
      <w:r w:rsidR="00ED7C1A">
        <w:rPr>
          <w:rFonts w:ascii="Times New Roman" w:eastAsia="Times New Roman" w:hAnsi="Times New Roman" w:cs="Times New Roman"/>
          <w:sz w:val="24"/>
          <w:szCs w:val="24"/>
        </w:rPr>
        <w:t>.</w:t>
      </w:r>
    </w:p>
    <w:bookmarkEnd w:id="1"/>
    <w:p w14:paraId="57E5E659" w14:textId="77777777" w:rsidR="00ED7C1A" w:rsidRDefault="00ED7C1A" w:rsidP="00ED7C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FBC762" w14:textId="56FC6765" w:rsidR="00A25C94" w:rsidRDefault="00743A42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6B0ECA">
        <w:rPr>
          <w:rFonts w:ascii="Times New Roman" w:eastAsia="Times New Roman" w:hAnsi="Times New Roman" w:cs="Times New Roman"/>
          <w:sz w:val="24"/>
          <w:szCs w:val="24"/>
        </w:rPr>
        <w:t>1</w:t>
      </w:r>
      <w:r w:rsidR="00ED7C1A">
        <w:rPr>
          <w:rFonts w:ascii="Times New Roman" w:eastAsia="Times New Roman" w:hAnsi="Times New Roman" w:cs="Times New Roman"/>
          <w:sz w:val="24"/>
          <w:szCs w:val="24"/>
        </w:rPr>
        <w:t>5</w:t>
      </w:r>
      <w:r w:rsidR="006B0E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ED7C1A">
        <w:rPr>
          <w:rFonts w:ascii="Times New Roman" w:eastAsia="Times New Roman" w:hAnsi="Times New Roman" w:cs="Times New Roman"/>
          <w:sz w:val="24"/>
          <w:szCs w:val="24"/>
        </w:rPr>
        <w:t>junho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202</w:t>
      </w:r>
      <w:r w:rsidR="00ED7C1A">
        <w:rPr>
          <w:rFonts w:ascii="Times New Roman" w:eastAsia="Times New Roman" w:hAnsi="Times New Roman" w:cs="Times New Roman"/>
          <w:sz w:val="24"/>
          <w:szCs w:val="24"/>
        </w:rPr>
        <w:t>6</w:t>
      </w:r>
      <w:proofErr w:type="gramEnd"/>
    </w:p>
    <w:p w14:paraId="0B1CD352" w14:textId="55EBB4CD" w:rsidR="00A25C94" w:rsidRDefault="00A25C9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BE3A6A9" w14:textId="6A079D45" w:rsidR="00A25C94" w:rsidRDefault="00A25C94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77D923D" w14:textId="196BA77C" w:rsidR="00A25C94" w:rsidRDefault="00743A42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475FF6EA" w14:textId="19A46641" w:rsidR="00A25C94" w:rsidRDefault="00743A42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076C85CE" w14:textId="2482C346" w:rsidR="00A25C94" w:rsidRDefault="00743A42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yezpbtsgn5z0" w:colFirst="0" w:colLast="0"/>
      <w:bookmarkEnd w:id="4"/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6955F55E" w14:textId="1EE41B97" w:rsidR="00A25C94" w:rsidRDefault="00743A4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4" w:lineRule="auto"/>
        <w:ind w:left="2" w:right="41" w:firstLine="84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eading=h.er3l69aos8oq" w:colFirst="0" w:colLast="0"/>
      <w:bookmarkEnd w:id="5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 garantir a segurança d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transeuntes </w:t>
      </w:r>
      <w:r w:rsidR="00DD4B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 local em questão. </w:t>
      </w:r>
    </w:p>
    <w:p w14:paraId="6C0FC655" w14:textId="2C4A95E6" w:rsidR="00A25C94" w:rsidRPr="00ED7C1A" w:rsidRDefault="00ED7C1A" w:rsidP="00ED7C1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237B1476" wp14:editId="7E02D67D">
            <wp:extent cx="1416097" cy="25146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15 at 14.32.53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467" cy="251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549A0E83" wp14:editId="02A317E3">
            <wp:extent cx="1409700" cy="2506152"/>
            <wp:effectExtent l="0" t="0" r="0" b="889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15 at 14.32.53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756" cy="2520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69CB45F0" wp14:editId="6A1D806F">
            <wp:extent cx="1414512" cy="2511786"/>
            <wp:effectExtent l="0" t="0" r="0" b="317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15 at 14.32.52 (1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517" cy="2515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40E124C7" wp14:editId="1F540BC6">
            <wp:extent cx="1428750" cy="253706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6-15 at 14.32.52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091" cy="2544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4BF5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A25C94" w:rsidRPr="00ED7C1A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8612A1" w14:textId="77777777" w:rsidR="00743A42" w:rsidRDefault="00743A42">
      <w:pPr>
        <w:spacing w:after="0" w:line="240" w:lineRule="auto"/>
      </w:pPr>
      <w:r>
        <w:separator/>
      </w:r>
    </w:p>
  </w:endnote>
  <w:endnote w:type="continuationSeparator" w:id="0">
    <w:p w14:paraId="4FBA4FA9" w14:textId="77777777" w:rsidR="00743A42" w:rsidRDefault="00743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CC4DDD2-551A-480B-AF10-ABFD36B2A339}"/>
    <w:embedBold r:id="rId2" w:fontKey="{C27E9939-6EDC-49CC-A7D8-F3401C24186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2B44E6D9-F5A1-44E9-A3A5-497FD5FC5653}"/>
    <w:embedBold r:id="rId4" w:fontKey="{5058B1A1-7A9B-4813-B2F3-2D8053085A8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DF49E04C-0324-4198-9114-E6D117F07128}"/>
    <w:embedItalic r:id="rId6" w:fontKey="{9056509E-C4D5-4D97-B923-1EF42E15C614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5CDF2620-25C1-4925-9938-A5BB0A87503A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91BF0DF9-DEFB-40A7-9BF5-7E7FF1EE25C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86017D73-28BE-40AE-A07D-27CA248605F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461FFE" w14:textId="77777777" w:rsidR="00A25C94" w:rsidRDefault="00A25C9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8463594" w14:textId="77777777" w:rsidR="00A25C94" w:rsidRDefault="00743A42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14:paraId="68825497" w14:textId="77777777" w:rsidR="00A25C94" w:rsidRDefault="00743A42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6AF41F49" w14:textId="77777777" w:rsidR="00A25C94" w:rsidRDefault="00A25C94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32612C15" w14:textId="77777777" w:rsidR="00A25C94" w:rsidRDefault="00A25C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81ACC9" w14:textId="77777777" w:rsidR="00A25C94" w:rsidRDefault="00743A42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14:paraId="1FCE58B0" w14:textId="77777777" w:rsidR="00A25C94" w:rsidRDefault="00743A42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62ED47" w14:textId="77777777" w:rsidR="00743A42" w:rsidRDefault="00743A42">
      <w:pPr>
        <w:spacing w:after="0" w:line="240" w:lineRule="auto"/>
      </w:pPr>
      <w:r>
        <w:separator/>
      </w:r>
    </w:p>
  </w:footnote>
  <w:footnote w:type="continuationSeparator" w:id="0">
    <w:p w14:paraId="4850DCFD" w14:textId="77777777" w:rsidR="00743A42" w:rsidRDefault="00743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53975" w14:textId="77777777" w:rsidR="00A25C94" w:rsidRDefault="00743A42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09BF97A9" wp14:editId="1629E791">
          <wp:extent cx="497737" cy="617195"/>
          <wp:effectExtent l="0" t="0" r="0" b="0"/>
          <wp:docPr id="194427237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E3A1A31" w14:textId="77777777" w:rsidR="00A25C94" w:rsidRDefault="00743A4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060B97BB" w14:textId="77777777" w:rsidR="00A25C94" w:rsidRDefault="00A25C94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05C890D1" w14:textId="77777777" w:rsidR="00A25C94" w:rsidRDefault="00743A4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7A685805" w14:textId="77777777" w:rsidR="00A25C94" w:rsidRDefault="00A25C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516D26" w14:textId="77777777" w:rsidR="00A25C94" w:rsidRDefault="00743A42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0A56FDA" wp14:editId="45C0F7A7">
          <wp:extent cx="624147" cy="773943"/>
          <wp:effectExtent l="0" t="0" r="0" b="0"/>
          <wp:docPr id="194427238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DD53B6C" w14:textId="77777777" w:rsidR="00A25C94" w:rsidRDefault="00743A42">
    <w:pPr>
      <w:pBdr>
        <w:bottom w:val="single" w:sz="4" w:space="1" w:color="000000"/>
      </w:pBdr>
      <w:spacing w:after="0" w:line="240" w:lineRule="auto"/>
      <w:jc w:val="center"/>
    </w:pPr>
    <w:r>
      <w:t xml:space="preserve">Câmara Municipal </w:t>
    </w:r>
    <w:r>
      <w:t>de Niterói</w:t>
    </w:r>
  </w:p>
  <w:p w14:paraId="6855785F" w14:textId="77777777" w:rsidR="00A25C94" w:rsidRDefault="00743A42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1F7C20F" w14:textId="77777777" w:rsidR="00A25C94" w:rsidRDefault="00A25C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94"/>
    <w:rsid w:val="00051E07"/>
    <w:rsid w:val="006B0ECA"/>
    <w:rsid w:val="00743A42"/>
    <w:rsid w:val="008553E2"/>
    <w:rsid w:val="00A25C94"/>
    <w:rsid w:val="00A77B27"/>
    <w:rsid w:val="00B5632F"/>
    <w:rsid w:val="00DD4BF5"/>
    <w:rsid w:val="00E47F50"/>
    <w:rsid w:val="00EC2A7F"/>
    <w:rsid w:val="00ED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65E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fPLksNLbdv09VpL6teSGOQGVtA==">CgMxLjAyDmguNHFkZWszb3NtanZ4Mg5oLnl0eDE0bXM5c2NkczIIaC5namRneHMyDmgueWV6cGJ0c2duNXowMg5oLmVyM2w2OWFvczhvcTgAciExMGx1MGJTV25nVXFQVHdFdVpMX0ctTk5McXFQdDliNlQ=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cp:lastPrinted>2026-06-15T20:02:00Z</cp:lastPrinted>
  <dcterms:created xsi:type="dcterms:W3CDTF">2026-06-15T20:27:00Z</dcterms:created>
  <dcterms:modified xsi:type="dcterms:W3CDTF">2026-06-15T20:28:00Z</dcterms:modified>
</cp:coreProperties>
</file>