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34B" w:rsidRPr="004F26CB" w:rsidRDefault="008768B7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F26CB">
        <w:rPr>
          <w:rFonts w:ascii="Times New Roman" w:hAnsi="Times New Roman" w:cs="Times New Roman"/>
          <w:b/>
          <w:sz w:val="24"/>
          <w:szCs w:val="24"/>
        </w:rPr>
        <w:t xml:space="preserve">Sugere ao Poder Executivo Municipal, por meio do órgão competente, a realização de recuperação do calçamento da calçada localizada na </w:t>
      </w:r>
      <w:proofErr w:type="gramStart"/>
      <w:r w:rsidR="00F36CB8" w:rsidRPr="004F26CB">
        <w:rPr>
          <w:rFonts w:ascii="Times New Roman" w:hAnsi="Times New Roman" w:cs="Times New Roman"/>
          <w:b/>
          <w:sz w:val="24"/>
          <w:szCs w:val="24"/>
        </w:rPr>
        <w:t>Rua :</w:t>
      </w:r>
      <w:proofErr w:type="gramEnd"/>
      <w:r w:rsidR="00F36CB8" w:rsidRPr="004F26CB">
        <w:rPr>
          <w:rFonts w:ascii="Times New Roman" w:hAnsi="Times New Roman" w:cs="Times New Roman"/>
          <w:b/>
          <w:sz w:val="24"/>
          <w:szCs w:val="24"/>
        </w:rPr>
        <w:t xml:space="preserve"> Dr. Paulo César, </w:t>
      </w:r>
      <w:r w:rsidR="00236D3D" w:rsidRPr="004F26CB">
        <w:rPr>
          <w:rFonts w:ascii="Times New Roman" w:hAnsi="Times New Roman" w:cs="Times New Roman"/>
          <w:b/>
          <w:sz w:val="24"/>
          <w:szCs w:val="24"/>
        </w:rPr>
        <w:t>altura do número 85</w:t>
      </w:r>
      <w:r w:rsidR="00120D0A" w:rsidRPr="004F26CB">
        <w:rPr>
          <w:rFonts w:ascii="Times New Roman" w:hAnsi="Times New Roman" w:cs="Times New Roman"/>
          <w:b/>
          <w:sz w:val="24"/>
          <w:szCs w:val="24"/>
        </w:rPr>
        <w:t xml:space="preserve">, bairro - Santa Rosa, </w:t>
      </w:r>
      <w:r w:rsidR="009C4837" w:rsidRPr="004F26CB">
        <w:rPr>
          <w:rFonts w:ascii="Times New Roman" w:hAnsi="Times New Roman" w:cs="Times New Roman"/>
          <w:b/>
          <w:sz w:val="24"/>
          <w:szCs w:val="24"/>
        </w:rPr>
        <w:t xml:space="preserve">que se encontra completamente destruída, com buracos </w:t>
      </w:r>
      <w:proofErr w:type="spellStart"/>
      <w:r w:rsidR="009C4837" w:rsidRPr="004F26CB">
        <w:rPr>
          <w:rFonts w:ascii="Times New Roman" w:hAnsi="Times New Roman" w:cs="Times New Roman"/>
          <w:b/>
          <w:sz w:val="24"/>
          <w:szCs w:val="24"/>
        </w:rPr>
        <w:t>médiso</w:t>
      </w:r>
      <w:proofErr w:type="spellEnd"/>
      <w:r w:rsidR="009C4837" w:rsidRPr="004F26CB">
        <w:rPr>
          <w:rFonts w:ascii="Times New Roman" w:hAnsi="Times New Roman" w:cs="Times New Roman"/>
          <w:b/>
          <w:sz w:val="24"/>
          <w:szCs w:val="24"/>
        </w:rPr>
        <w:t xml:space="preserve"> e fundos, poças d’água que impedem a visibilidade do piso, acumulo de lixo e ausência total de condições seguras para circulação de pedestres</w:t>
      </w:r>
      <w:r w:rsidRPr="004F26CB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21434B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2015" w:rsidRDefault="0007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88A" w:rsidRPr="008768B7" w:rsidRDefault="0087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hAnsi="Times New Roman" w:cs="Times New Roman"/>
          <w:sz w:val="24"/>
          <w:szCs w:val="24"/>
        </w:rPr>
        <w:t xml:space="preserve">Indico à Mesa, na </w:t>
      </w:r>
      <w:proofErr w:type="gramStart"/>
      <w:r w:rsidRPr="008768B7">
        <w:rPr>
          <w:rFonts w:ascii="Times New Roman" w:hAnsi="Times New Roman" w:cs="Times New Roman"/>
          <w:sz w:val="24"/>
          <w:szCs w:val="24"/>
        </w:rPr>
        <w:t>forma regimental, ouvido</w:t>
      </w:r>
      <w:proofErr w:type="gramEnd"/>
      <w:r w:rsidRPr="008768B7">
        <w:rPr>
          <w:rFonts w:ascii="Times New Roman" w:hAnsi="Times New Roman" w:cs="Times New Roman"/>
          <w:sz w:val="24"/>
          <w:szCs w:val="24"/>
        </w:rPr>
        <w:t xml:space="preserve"> o Douto Plenário, que seja enviado ofício ao Exmo. </w:t>
      </w:r>
      <w:proofErr w:type="gramStart"/>
      <w:r w:rsidRPr="008768B7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8768B7">
        <w:rPr>
          <w:rFonts w:ascii="Times New Roman" w:hAnsi="Times New Roman" w:cs="Times New Roman"/>
          <w:sz w:val="24"/>
          <w:szCs w:val="24"/>
        </w:rPr>
        <w:t xml:space="preserve"> Prefeito Municipal de Niterói, Rodrigo Neves, solicitando ao órgão competente a realização de vistoria técnica e execução de obras de recuperação do calçamento </w:t>
      </w:r>
      <w:r w:rsidR="00072015">
        <w:rPr>
          <w:rFonts w:ascii="Times New Roman" w:hAnsi="Times New Roman" w:cs="Times New Roman"/>
          <w:sz w:val="24"/>
          <w:szCs w:val="24"/>
        </w:rPr>
        <w:t>localizado</w:t>
      </w:r>
      <w:r w:rsidRPr="008768B7">
        <w:rPr>
          <w:rFonts w:ascii="Times New Roman" w:hAnsi="Times New Roman" w:cs="Times New Roman"/>
          <w:sz w:val="24"/>
          <w:szCs w:val="24"/>
        </w:rPr>
        <w:t xml:space="preserve"> na </w:t>
      </w:r>
      <w:r w:rsidR="00072015">
        <w:rPr>
          <w:rFonts w:ascii="Times New Roman" w:hAnsi="Times New Roman" w:cs="Times New Roman"/>
          <w:b/>
          <w:sz w:val="24"/>
          <w:szCs w:val="24"/>
        </w:rPr>
        <w:t>R. Dr.</w:t>
      </w:r>
      <w:r w:rsidR="00236D3D">
        <w:rPr>
          <w:rFonts w:ascii="Times New Roman" w:hAnsi="Times New Roman" w:cs="Times New Roman"/>
          <w:b/>
          <w:sz w:val="24"/>
          <w:szCs w:val="24"/>
        </w:rPr>
        <w:t xml:space="preserve"> Paulo César, altura do número 8</w:t>
      </w:r>
      <w:r w:rsidR="00072015">
        <w:rPr>
          <w:rFonts w:ascii="Times New Roman" w:hAnsi="Times New Roman" w:cs="Times New Roman"/>
          <w:b/>
          <w:sz w:val="24"/>
          <w:szCs w:val="24"/>
        </w:rPr>
        <w:t>5</w:t>
      </w:r>
      <w:r w:rsidRPr="008768B7">
        <w:rPr>
          <w:rFonts w:ascii="Times New Roman" w:hAnsi="Times New Roman" w:cs="Times New Roman"/>
          <w:b/>
          <w:sz w:val="24"/>
          <w:szCs w:val="24"/>
        </w:rPr>
        <w:t xml:space="preserve">, no bairro </w:t>
      </w:r>
      <w:r w:rsidR="00072015">
        <w:rPr>
          <w:rFonts w:ascii="Times New Roman" w:hAnsi="Times New Roman" w:cs="Times New Roman"/>
          <w:b/>
          <w:sz w:val="24"/>
          <w:szCs w:val="24"/>
        </w:rPr>
        <w:t>Santa Rosa</w:t>
      </w:r>
      <w:r w:rsidRPr="008768B7">
        <w:rPr>
          <w:rFonts w:ascii="Times New Roman" w:hAnsi="Times New Roman" w:cs="Times New Roman"/>
          <w:b/>
          <w:sz w:val="24"/>
          <w:szCs w:val="24"/>
        </w:rPr>
        <w:t>,</w:t>
      </w:r>
      <w:r w:rsidRPr="008768B7">
        <w:rPr>
          <w:rFonts w:ascii="Times New Roman" w:hAnsi="Times New Roman" w:cs="Times New Roman"/>
          <w:sz w:val="24"/>
          <w:szCs w:val="24"/>
        </w:rPr>
        <w:t xml:space="preserve"> com </w:t>
      </w:r>
      <w:r w:rsidR="009C4837">
        <w:rPr>
          <w:rFonts w:ascii="Times New Roman" w:hAnsi="Times New Roman" w:cs="Times New Roman"/>
          <w:sz w:val="24"/>
          <w:szCs w:val="24"/>
        </w:rPr>
        <w:t>o nivelamento da superfície, eliminação de todos os buracos, correção de desníveis, implantação de drenagem adequada para evitar poças e remoção do lixo acumulado</w:t>
      </w:r>
      <w:r w:rsidRPr="008768B7">
        <w:rPr>
          <w:rFonts w:ascii="Times New Roman" w:hAnsi="Times New Roman" w:cs="Times New Roman"/>
          <w:sz w:val="24"/>
          <w:szCs w:val="24"/>
        </w:rPr>
        <w:t>.</w:t>
      </w: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513F1" w:rsidRPr="00422C13" w:rsidRDefault="00236D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6D3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B6088C8" wp14:editId="1D3B6C46">
            <wp:extent cx="2857500" cy="3429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774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05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6CB8" w:rsidRPr="00F36CB8">
        <w:t xml:space="preserve"> </w:t>
      </w:r>
      <w:r w:rsidR="00F36CB8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tângulo 6" descr="blob:https://web.whatsapp.com/efbea1b2-ea95-4dee-9a17-f0d1f0e0669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6" o:spid="_x0000_s1026" alt="blob:https://web.whatsapp.com/efbea1b2-ea95-4dee-9a17-f0d1f0e0669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BVomB7tAgAAA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="00F36CB8" w:rsidRPr="00F36CB8">
        <w:rPr>
          <w:noProof/>
        </w:rPr>
        <w:t xml:space="preserve"> </w:t>
      </w:r>
      <w:r w:rsidRPr="00236D3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A458CFA" wp14:editId="093E3CFF">
            <wp:extent cx="3139440" cy="3429000"/>
            <wp:effectExtent l="0" t="0" r="381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9713" cy="3429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D3D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76A362EF" wp14:editId="7517742A">
            <wp:extent cx="3528060" cy="3291840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8367" cy="329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D3D" w:rsidRDefault="00236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C710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(Imagem ilustrativa)</w:t>
      </w: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9C4837" w:rsidRP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C4837">
        <w:rPr>
          <w:rFonts w:ascii="Times New Roman" w:hAnsi="Times New Roman" w:cs="Times New Roman"/>
          <w:sz w:val="24"/>
          <w:szCs w:val="24"/>
        </w:rPr>
        <w:t xml:space="preserve">A presente Indicação Legislativa tem por objetivo atender à solicitação de munícipes que relataram as precárias condições da calçada localizada na Rua Dr. Paulo César, nº 85, bairro Santa Rosa, Niterói, conforme registrado nas </w:t>
      </w:r>
      <w:proofErr w:type="spellStart"/>
      <w:r w:rsidRPr="009C4837">
        <w:rPr>
          <w:rFonts w:ascii="Times New Roman" w:hAnsi="Times New Roman" w:cs="Times New Roman"/>
          <w:sz w:val="24"/>
          <w:szCs w:val="24"/>
        </w:rPr>
        <w:t>fotas</w:t>
      </w:r>
      <w:proofErr w:type="spellEnd"/>
      <w:r w:rsidRPr="009C4837">
        <w:rPr>
          <w:rFonts w:ascii="Times New Roman" w:hAnsi="Times New Roman" w:cs="Times New Roman"/>
          <w:sz w:val="24"/>
          <w:szCs w:val="24"/>
        </w:rPr>
        <w:t xml:space="preserve"> anexas.</w:t>
      </w: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P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C4837">
        <w:rPr>
          <w:rFonts w:ascii="Times New Roman" w:hAnsi="Times New Roman" w:cs="Times New Roman"/>
          <w:sz w:val="24"/>
          <w:szCs w:val="24"/>
        </w:rPr>
        <w:t xml:space="preserve">Conforme se verifica nas imagens, a calçada – que é de cimento – encontra-se </w:t>
      </w:r>
      <w:r w:rsidRPr="009C4837">
        <w:rPr>
          <w:rFonts w:ascii="Times New Roman" w:hAnsi="Times New Roman" w:cs="Times New Roman"/>
          <w:b/>
          <w:bCs/>
          <w:sz w:val="24"/>
          <w:szCs w:val="24"/>
        </w:rPr>
        <w:t>completamente destruída</w:t>
      </w:r>
      <w:r w:rsidRPr="009C4837">
        <w:rPr>
          <w:rFonts w:ascii="Times New Roman" w:hAnsi="Times New Roman" w:cs="Times New Roman"/>
          <w:sz w:val="24"/>
          <w:szCs w:val="24"/>
        </w:rPr>
        <w:t>. Há buracos de tamanho médio e fundo, poças d’água que impedem a visibilidade do piso (ocultando o real perigo),</w:t>
      </w:r>
      <w:r w:rsidRPr="009C4837">
        <w:rPr>
          <w:rFonts w:ascii="Times New Roman" w:hAnsi="Times New Roman" w:cs="Times New Roman"/>
          <w:sz w:val="24"/>
          <w:szCs w:val="24"/>
        </w:rPr>
        <w:br/>
        <w:t>acúmulo de lixo e ausência de qualquer condição mínima de segurança para os pedestres.</w:t>
      </w: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P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C4837">
        <w:rPr>
          <w:rFonts w:ascii="Times New Roman" w:hAnsi="Times New Roman" w:cs="Times New Roman"/>
          <w:sz w:val="24"/>
          <w:szCs w:val="24"/>
        </w:rPr>
        <w:t>Essa situação representa altíssimo risco de quedas, torções, fraturas e outros acidentes graves, especialmente para idosos, pessoas com deficiência, pessoas com mobilidade reduzida, gestantes e crianças. As poças d’água, além de dificultarem a percepção dos buracos, favorecem a proliferação de vetores de doenças e agravam a insalubridade do local.</w:t>
      </w: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P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C4837">
        <w:rPr>
          <w:rFonts w:ascii="Times New Roman" w:hAnsi="Times New Roman" w:cs="Times New Roman"/>
          <w:sz w:val="24"/>
          <w:szCs w:val="24"/>
        </w:rPr>
        <w:t>O acúmulo de lixo evidencia a falta de manutenção e limpeza, tornando o trecho um ponto de degradação urbana e afastando a comunidade do uso seguro do espaço público.</w:t>
      </w:r>
    </w:p>
    <w:p w:rsidR="009C4837" w:rsidRDefault="009C4837" w:rsidP="009C48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C4837" w:rsidRPr="009C4837" w:rsidRDefault="009C4837" w:rsidP="009C4837">
      <w:pPr>
        <w:pStyle w:val="SemEspaamento"/>
        <w:rPr>
          <w:rFonts w:ascii="Inter" w:hAnsi="Inter"/>
        </w:rPr>
      </w:pPr>
      <w:r w:rsidRPr="009C4837">
        <w:rPr>
          <w:rFonts w:ascii="Times New Roman" w:hAnsi="Times New Roman" w:cs="Times New Roman"/>
          <w:sz w:val="24"/>
          <w:szCs w:val="24"/>
        </w:rPr>
        <w:t>Diante do exposto, faz-se necessária a imediata intervenção do Poder Público, com vistoria técnica e execução de obras de reconstrução da calçada, garantindo piso nivelado, livre de buracos, sem poças e com</w:t>
      </w:r>
      <w:r w:rsidRPr="009C4837">
        <w:rPr>
          <w:rFonts w:ascii="Times New Roman" w:hAnsi="Times New Roman" w:cs="Times New Roman"/>
          <w:sz w:val="24"/>
          <w:szCs w:val="24"/>
        </w:rPr>
        <w:br/>
        <w:t>adequadas condições de acessibilidade, segurança e salubridade</w:t>
      </w:r>
      <w:r w:rsidRPr="009C4837">
        <w:rPr>
          <w:rFonts w:ascii="Inter" w:hAnsi="Inter"/>
        </w:rPr>
        <w:t>.</w:t>
      </w:r>
    </w:p>
    <w:p w:rsidR="00C70848" w:rsidRDefault="00C7084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:rsidR="00805EBA" w:rsidRDefault="00072015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:rsidR="00805EBA" w:rsidRDefault="00805EB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5EBA" w:rsidRDefault="00805EB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268E" w:rsidRDefault="00072015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14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junh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>o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Start"/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="00C7104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10"/>
      <w:footerReference w:type="default" r:id="rId11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3DA" w:rsidRDefault="007743DA">
      <w:pPr>
        <w:spacing w:after="0" w:line="240" w:lineRule="auto"/>
      </w:pPr>
      <w:r>
        <w:separator/>
      </w:r>
    </w:p>
  </w:endnote>
  <w:endnote w:type="continuationSeparator" w:id="0">
    <w:p w:rsidR="007743DA" w:rsidRDefault="00774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3DA" w:rsidRDefault="007743DA">
      <w:pPr>
        <w:spacing w:after="0" w:line="240" w:lineRule="auto"/>
      </w:pPr>
      <w:r>
        <w:separator/>
      </w:r>
    </w:p>
  </w:footnote>
  <w:footnote w:type="continuationSeparator" w:id="0">
    <w:p w:rsidR="007743DA" w:rsidRDefault="00774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72015"/>
    <w:rsid w:val="000F6897"/>
    <w:rsid w:val="00120D0A"/>
    <w:rsid w:val="001B2769"/>
    <w:rsid w:val="001E65AA"/>
    <w:rsid w:val="0021434B"/>
    <w:rsid w:val="00236D3D"/>
    <w:rsid w:val="002B696F"/>
    <w:rsid w:val="00330511"/>
    <w:rsid w:val="003D30F2"/>
    <w:rsid w:val="00422C13"/>
    <w:rsid w:val="004414AE"/>
    <w:rsid w:val="004A11AC"/>
    <w:rsid w:val="004F26CB"/>
    <w:rsid w:val="005576A2"/>
    <w:rsid w:val="00580023"/>
    <w:rsid w:val="0058305C"/>
    <w:rsid w:val="005F5FA0"/>
    <w:rsid w:val="006417E5"/>
    <w:rsid w:val="00695691"/>
    <w:rsid w:val="007743DA"/>
    <w:rsid w:val="00805EBA"/>
    <w:rsid w:val="008768B7"/>
    <w:rsid w:val="008A59D6"/>
    <w:rsid w:val="009C4837"/>
    <w:rsid w:val="00B37847"/>
    <w:rsid w:val="00C70848"/>
    <w:rsid w:val="00C71041"/>
    <w:rsid w:val="00CC268E"/>
    <w:rsid w:val="00CE6C3F"/>
    <w:rsid w:val="00D7288A"/>
    <w:rsid w:val="00E51071"/>
    <w:rsid w:val="00F36CB8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ds-markdown-paragraph">
    <w:name w:val="ds-markdown-paragraph"/>
    <w:basedOn w:val="Normal"/>
    <w:rsid w:val="009C4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C48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ds-markdown-paragraph">
    <w:name w:val="ds-markdown-paragraph"/>
    <w:basedOn w:val="Normal"/>
    <w:rsid w:val="009C4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C48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4014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7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2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3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399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29</cp:revision>
  <cp:lastPrinted>2026-06-15T16:47:00Z</cp:lastPrinted>
  <dcterms:created xsi:type="dcterms:W3CDTF">2025-06-09T14:47:00Z</dcterms:created>
  <dcterms:modified xsi:type="dcterms:W3CDTF">2026-06-15T17:05:00Z</dcterms:modified>
</cp:coreProperties>
</file>