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946" w:rsidRPr="00A77CE5" w:rsidRDefault="00816946">
      <w:pPr>
        <w:pStyle w:val="Corpodetexto"/>
        <w:spacing w:before="5"/>
        <w:rPr>
          <w:rFonts w:asciiTheme="minorHAnsi" w:hAnsiTheme="minorHAnsi" w:cstheme="minorHAnsi"/>
        </w:rPr>
      </w:pPr>
    </w:p>
    <w:p w:rsidR="0046258E" w:rsidRPr="00A77CE5" w:rsidRDefault="007679E3" w:rsidP="0046258E">
      <w:pPr>
        <w:rPr>
          <w:rFonts w:asciiTheme="minorHAnsi" w:hAnsiTheme="minorHAnsi" w:cstheme="minorHAnsi"/>
          <w:b/>
          <w:sz w:val="24"/>
          <w:szCs w:val="24"/>
        </w:rPr>
      </w:pPr>
      <w:r w:rsidRPr="00A77CE5">
        <w:rPr>
          <w:rFonts w:asciiTheme="minorHAnsi" w:hAnsiTheme="minorHAnsi" w:cstheme="minorHAnsi"/>
          <w:b/>
          <w:sz w:val="24"/>
          <w:szCs w:val="24"/>
        </w:rPr>
        <w:t xml:space="preserve">Moção de </w:t>
      </w:r>
      <w:r w:rsidR="0046258E" w:rsidRPr="00A77CE5">
        <w:rPr>
          <w:rFonts w:asciiTheme="minorHAnsi" w:hAnsiTheme="minorHAnsi" w:cstheme="minorHAnsi"/>
          <w:b/>
          <w:sz w:val="24"/>
          <w:szCs w:val="24"/>
        </w:rPr>
        <w:t>Aplausos</w:t>
      </w:r>
      <w:r w:rsidRPr="00A77CE5">
        <w:rPr>
          <w:rFonts w:asciiTheme="minorHAnsi" w:hAnsiTheme="minorHAnsi" w:cstheme="minorHAnsi"/>
          <w:b/>
          <w:sz w:val="24"/>
          <w:szCs w:val="24"/>
        </w:rPr>
        <w:t xml:space="preserve"> nº </w:t>
      </w:r>
    </w:p>
    <w:p w:rsidR="00816946" w:rsidRPr="00A77CE5" w:rsidRDefault="007679E3">
      <w:pPr>
        <w:pStyle w:val="Ttulo1"/>
        <w:spacing w:line="276" w:lineRule="auto"/>
        <w:ind w:right="6042"/>
        <w:rPr>
          <w:rFonts w:asciiTheme="minorHAnsi" w:hAnsiTheme="minorHAnsi" w:cstheme="minorHAnsi"/>
        </w:rPr>
      </w:pPr>
      <w:r w:rsidRPr="00A77CE5">
        <w:rPr>
          <w:rFonts w:asciiTheme="minorHAnsi" w:hAnsiTheme="minorHAnsi" w:cstheme="minorHAnsi"/>
        </w:rPr>
        <w:t>Autor:</w:t>
      </w:r>
      <w:r w:rsidRPr="00A77CE5">
        <w:rPr>
          <w:rFonts w:asciiTheme="minorHAnsi" w:hAnsiTheme="minorHAnsi" w:cstheme="minorHAnsi"/>
          <w:spacing w:val="-14"/>
        </w:rPr>
        <w:t xml:space="preserve"> </w:t>
      </w:r>
      <w:r w:rsidRPr="00A77CE5">
        <w:rPr>
          <w:rFonts w:asciiTheme="minorHAnsi" w:hAnsiTheme="minorHAnsi" w:cstheme="minorHAnsi"/>
        </w:rPr>
        <w:t>FABIANO</w:t>
      </w:r>
      <w:r w:rsidRPr="00A77CE5">
        <w:rPr>
          <w:rFonts w:asciiTheme="minorHAnsi" w:hAnsiTheme="minorHAnsi" w:cstheme="minorHAnsi"/>
          <w:spacing w:val="-14"/>
        </w:rPr>
        <w:t xml:space="preserve"> </w:t>
      </w:r>
      <w:r w:rsidRPr="00A77CE5">
        <w:rPr>
          <w:rFonts w:asciiTheme="minorHAnsi" w:hAnsiTheme="minorHAnsi" w:cstheme="minorHAnsi"/>
        </w:rPr>
        <w:t>GONÇALVES</w:t>
      </w:r>
    </w:p>
    <w:p w:rsidR="00816946" w:rsidRPr="00A77CE5" w:rsidRDefault="00816946">
      <w:pPr>
        <w:pStyle w:val="Corpodetexto"/>
        <w:rPr>
          <w:rFonts w:asciiTheme="minorHAnsi" w:hAnsiTheme="minorHAnsi" w:cstheme="minorHAnsi"/>
          <w:b/>
        </w:rPr>
      </w:pPr>
    </w:p>
    <w:p w:rsidR="00816946" w:rsidRPr="00A77CE5" w:rsidRDefault="00A77CE5" w:rsidP="00A77CE5">
      <w:pPr>
        <w:pStyle w:val="Corpodetexto"/>
        <w:ind w:left="4320"/>
        <w:jc w:val="both"/>
        <w:rPr>
          <w:rFonts w:asciiTheme="minorHAnsi" w:hAnsiTheme="minorHAnsi" w:cstheme="minorHAnsi"/>
          <w:b/>
        </w:rPr>
      </w:pPr>
      <w:r w:rsidRPr="00A77CE5">
        <w:rPr>
          <w:rFonts w:asciiTheme="minorHAnsi" w:hAnsiTheme="minorHAnsi" w:cstheme="minorHAnsi"/>
          <w:b/>
        </w:rPr>
        <w:t>CONCEDE MOÇÃO DE APLAUSOS AO SR. RAPHAEL THOMAZ MALLET FIGUEIREDO MILENAS OLIVEIRA, EM RECONHECIMENTO À SUA DESTACADA ATUAÇÃO NO DESENVOLVIMENTO DO FUTEBOL BRASILEIRO, ESPECIALMENTE DO FUTEBOL FEMININO, CONTRIBUINDO PARA A VALORIZAÇÃO DE ATLETAS E PARA O FORTALECIMENTO DA MODALIDADE NOS CENÁRIOS NACIONAL E INTERNACIONAL.</w:t>
      </w:r>
    </w:p>
    <w:p w:rsidR="00816946" w:rsidRPr="00A77CE5" w:rsidRDefault="00816946">
      <w:pPr>
        <w:pStyle w:val="Corpodetexto"/>
        <w:rPr>
          <w:rFonts w:asciiTheme="minorHAnsi" w:hAnsiTheme="minorHAnsi" w:cstheme="minorHAnsi"/>
        </w:rPr>
      </w:pPr>
    </w:p>
    <w:p w:rsidR="00816946" w:rsidRPr="00A77CE5" w:rsidRDefault="00816946">
      <w:pPr>
        <w:pStyle w:val="Corpodetexto"/>
        <w:spacing w:before="131"/>
        <w:rPr>
          <w:rFonts w:asciiTheme="minorHAnsi" w:hAnsiTheme="minorHAnsi" w:cstheme="minorHAnsi"/>
        </w:rPr>
      </w:pPr>
    </w:p>
    <w:p w:rsidR="00816946" w:rsidRPr="00A77CE5" w:rsidRDefault="007679E3">
      <w:pPr>
        <w:pStyle w:val="Corpodetexto"/>
        <w:spacing w:line="276" w:lineRule="auto"/>
        <w:ind w:left="1" w:right="10" w:firstLine="708"/>
        <w:jc w:val="both"/>
        <w:rPr>
          <w:rFonts w:asciiTheme="minorHAnsi" w:hAnsiTheme="minorHAnsi" w:cstheme="minorHAnsi"/>
        </w:rPr>
      </w:pPr>
      <w:bookmarkStart w:id="0" w:name="_GoBack"/>
      <w:r w:rsidRPr="00A77CE5">
        <w:rPr>
          <w:rFonts w:asciiTheme="minorHAnsi" w:hAnsiTheme="minorHAnsi" w:cstheme="minorHAnsi"/>
        </w:rPr>
        <w:t xml:space="preserve">Solicito a mesa diretora na forma regimental, que seja inserida nos anais desta casa Legislativa, “Moção de </w:t>
      </w:r>
      <w:r w:rsidR="00A77CE5" w:rsidRPr="00A77CE5">
        <w:rPr>
          <w:rFonts w:asciiTheme="minorHAnsi" w:hAnsiTheme="minorHAnsi" w:cstheme="minorHAnsi"/>
        </w:rPr>
        <w:t>Aplausos</w:t>
      </w:r>
      <w:r w:rsidRPr="00A77CE5">
        <w:rPr>
          <w:rFonts w:asciiTheme="minorHAnsi" w:hAnsiTheme="minorHAnsi" w:cstheme="minorHAnsi"/>
        </w:rPr>
        <w:t xml:space="preserve">” </w:t>
      </w:r>
      <w:r w:rsidR="0077560C" w:rsidRPr="00A77CE5">
        <w:rPr>
          <w:rFonts w:asciiTheme="minorHAnsi" w:hAnsiTheme="minorHAnsi" w:cstheme="minorHAnsi"/>
        </w:rPr>
        <w:t xml:space="preserve">ao </w:t>
      </w:r>
      <w:r w:rsidR="0046258E" w:rsidRPr="00A77CE5">
        <w:rPr>
          <w:rFonts w:asciiTheme="minorHAnsi" w:hAnsiTheme="minorHAnsi" w:cstheme="minorHAnsi"/>
        </w:rPr>
        <w:t xml:space="preserve">Senhor </w:t>
      </w:r>
      <w:r w:rsidR="0046258E" w:rsidRPr="00A77CE5">
        <w:rPr>
          <w:rStyle w:val="Forte"/>
          <w:rFonts w:asciiTheme="minorHAnsi" w:hAnsiTheme="minorHAnsi" w:cstheme="minorHAnsi"/>
        </w:rPr>
        <w:t>Raphael Thomaz Mallet Figueiredo Milenas Oliveira</w:t>
      </w:r>
      <w:r w:rsidR="0046258E" w:rsidRPr="00A77CE5">
        <w:rPr>
          <w:rFonts w:asciiTheme="minorHAnsi" w:hAnsiTheme="minorHAnsi" w:cstheme="minorHAnsi"/>
        </w:rPr>
        <w:t>, em reconhecimento à sua relevante atuação no desenvolvimento do futebol brasileiro, especialmente do futebol feminino, contribuindo para a valorização de atletas e para o fortalecimento da modalidade nos cenários nacional e internacional.</w:t>
      </w:r>
    </w:p>
    <w:bookmarkEnd w:id="0"/>
    <w:p w:rsidR="00816946" w:rsidRPr="00A77CE5" w:rsidRDefault="00816946">
      <w:pPr>
        <w:pStyle w:val="Corpodetexto"/>
        <w:rPr>
          <w:rFonts w:asciiTheme="minorHAnsi" w:hAnsiTheme="minorHAnsi" w:cstheme="minorHAnsi"/>
        </w:rPr>
      </w:pPr>
    </w:p>
    <w:p w:rsidR="00816946" w:rsidRPr="00A77CE5" w:rsidRDefault="00816946">
      <w:pPr>
        <w:pStyle w:val="Corpodetexto"/>
        <w:rPr>
          <w:rFonts w:asciiTheme="minorHAnsi" w:hAnsiTheme="minorHAnsi" w:cstheme="minorHAnsi"/>
        </w:rPr>
      </w:pPr>
    </w:p>
    <w:p w:rsidR="00816946" w:rsidRPr="00A77CE5" w:rsidRDefault="00816946">
      <w:pPr>
        <w:pStyle w:val="Corpodetexto"/>
        <w:spacing w:before="132"/>
        <w:rPr>
          <w:rFonts w:asciiTheme="minorHAnsi" w:hAnsiTheme="minorHAnsi" w:cstheme="minorHAnsi"/>
        </w:rPr>
      </w:pPr>
    </w:p>
    <w:p w:rsidR="00816946" w:rsidRPr="00A77CE5" w:rsidRDefault="007679E3">
      <w:pPr>
        <w:pStyle w:val="Corpodetexto"/>
        <w:tabs>
          <w:tab w:val="left" w:pos="1199"/>
        </w:tabs>
        <w:ind w:right="8"/>
        <w:jc w:val="right"/>
        <w:rPr>
          <w:rFonts w:asciiTheme="minorHAnsi" w:hAnsiTheme="minorHAnsi" w:cstheme="minorHAnsi"/>
        </w:rPr>
      </w:pPr>
      <w:r w:rsidRPr="00A77CE5">
        <w:rPr>
          <w:rFonts w:asciiTheme="minorHAnsi" w:hAnsiTheme="minorHAnsi" w:cstheme="minorHAnsi"/>
        </w:rPr>
        <w:t xml:space="preserve">Niterói, </w:t>
      </w:r>
      <w:r w:rsidR="00A77CE5" w:rsidRPr="00A77CE5">
        <w:rPr>
          <w:rFonts w:asciiTheme="minorHAnsi" w:hAnsiTheme="minorHAnsi" w:cstheme="minorHAnsi"/>
        </w:rPr>
        <w:t>12</w:t>
      </w:r>
      <w:r w:rsidR="00CC4FE8" w:rsidRPr="00A77CE5">
        <w:rPr>
          <w:rFonts w:asciiTheme="minorHAnsi" w:hAnsiTheme="minorHAnsi" w:cstheme="minorHAnsi"/>
        </w:rPr>
        <w:t xml:space="preserve"> d</w:t>
      </w:r>
      <w:r w:rsidRPr="00A77CE5">
        <w:rPr>
          <w:rFonts w:asciiTheme="minorHAnsi" w:hAnsiTheme="minorHAnsi" w:cstheme="minorHAnsi"/>
        </w:rPr>
        <w:t>e</w:t>
      </w:r>
      <w:r w:rsidRPr="00A77CE5">
        <w:rPr>
          <w:rFonts w:asciiTheme="minorHAnsi" w:hAnsiTheme="minorHAnsi" w:cstheme="minorHAnsi"/>
          <w:spacing w:val="-2"/>
        </w:rPr>
        <w:t xml:space="preserve"> </w:t>
      </w:r>
      <w:r w:rsidR="00A77CE5" w:rsidRPr="00A77CE5">
        <w:rPr>
          <w:rFonts w:asciiTheme="minorHAnsi" w:hAnsiTheme="minorHAnsi" w:cstheme="minorHAnsi"/>
          <w:spacing w:val="-2"/>
        </w:rPr>
        <w:t>junho</w:t>
      </w:r>
      <w:r w:rsidRPr="00A77CE5">
        <w:rPr>
          <w:rFonts w:asciiTheme="minorHAnsi" w:hAnsiTheme="minorHAnsi" w:cstheme="minorHAnsi"/>
        </w:rPr>
        <w:t xml:space="preserve"> de </w:t>
      </w:r>
      <w:r w:rsidRPr="00A77CE5">
        <w:rPr>
          <w:rFonts w:asciiTheme="minorHAnsi" w:hAnsiTheme="minorHAnsi" w:cstheme="minorHAnsi"/>
          <w:spacing w:val="-4"/>
        </w:rPr>
        <w:t>2026.</w:t>
      </w:r>
    </w:p>
    <w:p w:rsidR="00816946" w:rsidRPr="00A77CE5" w:rsidRDefault="00816946">
      <w:pPr>
        <w:pStyle w:val="Corpodetexto"/>
        <w:rPr>
          <w:rFonts w:asciiTheme="minorHAnsi" w:hAnsiTheme="minorHAnsi" w:cstheme="minorHAnsi"/>
        </w:rPr>
      </w:pPr>
    </w:p>
    <w:p w:rsidR="00816946" w:rsidRPr="00A77CE5" w:rsidRDefault="00816946">
      <w:pPr>
        <w:pStyle w:val="Corpodetexto"/>
        <w:rPr>
          <w:rFonts w:asciiTheme="minorHAnsi" w:hAnsiTheme="minorHAnsi" w:cstheme="minorHAnsi"/>
        </w:rPr>
      </w:pPr>
    </w:p>
    <w:p w:rsidR="00816946" w:rsidRPr="00A77CE5" w:rsidRDefault="00816946">
      <w:pPr>
        <w:pStyle w:val="Corpodetexto"/>
        <w:rPr>
          <w:rFonts w:asciiTheme="minorHAnsi" w:hAnsiTheme="minorHAnsi" w:cstheme="minorHAnsi"/>
        </w:rPr>
      </w:pPr>
    </w:p>
    <w:p w:rsidR="00816946" w:rsidRPr="00A77CE5" w:rsidRDefault="00816946">
      <w:pPr>
        <w:pStyle w:val="Corpodetexto"/>
        <w:rPr>
          <w:rFonts w:asciiTheme="minorHAnsi" w:hAnsiTheme="minorHAnsi" w:cstheme="minorHAnsi"/>
        </w:rPr>
      </w:pPr>
    </w:p>
    <w:p w:rsidR="00816946" w:rsidRPr="00A77CE5" w:rsidRDefault="00816946">
      <w:pPr>
        <w:pStyle w:val="Corpodetexto"/>
        <w:rPr>
          <w:rFonts w:asciiTheme="minorHAnsi" w:hAnsiTheme="minorHAnsi" w:cstheme="minorHAnsi"/>
        </w:rPr>
      </w:pPr>
    </w:p>
    <w:p w:rsidR="00816946" w:rsidRPr="00A77CE5" w:rsidRDefault="007679E3">
      <w:pPr>
        <w:pStyle w:val="Corpodetexto"/>
        <w:spacing w:before="166"/>
        <w:rPr>
          <w:rFonts w:asciiTheme="minorHAnsi" w:hAnsiTheme="minorHAnsi" w:cstheme="minorHAnsi"/>
        </w:rPr>
      </w:pPr>
      <w:r w:rsidRPr="00A77CE5">
        <w:rPr>
          <w:rFonts w:asciiTheme="minorHAnsi" w:hAnsiTheme="minorHAnsi" w:cstheme="minorHAnsi"/>
          <w:noProof/>
          <w:lang w:val="pt-BR" w:eastAsia="pt-BR"/>
        </w:rPr>
        <mc:AlternateContent>
          <mc:Choice Requires="wps">
            <w:drawing>
              <wp:anchor distT="0" distB="0" distL="0" distR="0" simplePos="0" relativeHeight="487587840" behindDoc="1" locked="0" layoutInCell="1" allowOverlap="1">
                <wp:simplePos x="0" y="0"/>
                <wp:positionH relativeFrom="page">
                  <wp:posOffset>2735833</wp:posOffset>
                </wp:positionH>
                <wp:positionV relativeFrom="paragraph">
                  <wp:posOffset>276149</wp:posOffset>
                </wp:positionV>
                <wp:extent cx="2352675"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2675" cy="1270"/>
                        </a:xfrm>
                        <a:custGeom>
                          <a:avLst/>
                          <a:gdLst/>
                          <a:ahLst/>
                          <a:cxnLst/>
                          <a:rect l="l" t="t" r="r" b="b"/>
                          <a:pathLst>
                            <a:path w="2352675">
                              <a:moveTo>
                                <a:pt x="0" y="0"/>
                              </a:moveTo>
                              <a:lnTo>
                                <a:pt x="2352301"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A9F69C" id="Graphic 4" o:spid="_x0000_s1026" style="position:absolute;margin-left:215.4pt;margin-top:21.75pt;width:185.2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352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HbcJgIAAH8EAAAOAAAAZHJzL2Uyb0RvYy54bWysVMFu2zAMvQ/YPwi6L3bSNm2NOMXQoMWA&#10;oivQDD0rshwbkyVNVGLn70fKdpJ2t2I+CJT4RPLxUV7cdY1me+Whtibn00nKmTLSFrXZ5vzX+uHb&#10;DWcQhCmEtkbl/KCA3y2/flm0LlMzW1ldKM8wiIGsdTmvQnBZkoCsVCNgYp0y6Cytb0TArd8mhRct&#10;Rm90MkvTedJaXzhvpQLA01Xv5MsYvyyVDD/LElRgOudYW4irj+uG1mS5ENnWC1fVcihDfKKKRtQG&#10;kx5DrUQQbOfrf0I1tfQWbBkm0jaJLctaqsgB2UzTD2xeK+FU5ILNAXdsE/y/sPJ5/+JZXeT8kjMj&#10;GpTocejGJTWndZAh5tW9eKIH7snK34CO5J2HNjBgutI3hEVyrIudPhw7rbrAJB7OLq5m8+srziT6&#10;prPrKEQisvGu3EF4VDbGEfsnCL1OxWiJarRkZ0bTo9qks446B85QZ88Z6rzpdXYi0D0qjkzWngqh&#10;s8bu1dpGb/hQOZZ28mpzjiIqF+mUs5ElYnsEGpQGe9UbMTXa5+S0oSpub9N5HB+wui4eaq2pCvDb&#10;zb32bC9oeONHPDDCO5jzEFYCqh4XXQNMm0GnXhoSaWOLAwreosY5hz874RVn+ofBkaLnMRp+NDaj&#10;4YO+t/ERxQZhznX3JrxjlD7nAZV9tuPAimwUjagfsXTT2O+7YMuaFI0z1Fc0bHDKI8HhRdIzOt9H&#10;1Om/sfwLAAD//wMAUEsDBBQABgAIAAAAIQCtF1KX4QAAAAkBAAAPAAAAZHJzL2Rvd25yZXYueG1s&#10;TI9BT8MwDIXvSPyHyEhcEEvHBkyl6YQmIRAHJjYk4OY2pq3WOCVJu/LvSU9ws5+f3vucrUfTioGc&#10;bywrmM8SEMSl1Q1XCt72D5crED4ga2wtk4If8rDOT08yTLU98isNu1CJGMI+RQV1CF0qpS9rMuhn&#10;tiOOty/rDIa4ukpqh8cYblp5lSQ30mDDsaHGjjY1lYddbxS8f2w/Lx4rf8BNsR/6l+8n97xdKnV+&#10;Nt7fgQg0hj8zTPgRHfLIVNietRetguUiiehhGq5BRMMqmS9AFJNwCzLP5P8P8l8AAAD//wMAUEsB&#10;Ai0AFAAGAAgAAAAhALaDOJL+AAAA4QEAABMAAAAAAAAAAAAAAAAAAAAAAFtDb250ZW50X1R5cGVz&#10;XS54bWxQSwECLQAUAAYACAAAACEAOP0h/9YAAACUAQAACwAAAAAAAAAAAAAAAAAvAQAAX3JlbHMv&#10;LnJlbHNQSwECLQAUAAYACAAAACEA16B23CYCAAB/BAAADgAAAAAAAAAAAAAAAAAuAgAAZHJzL2Uy&#10;b0RvYy54bWxQSwECLQAUAAYACAAAACEArRdSl+EAAAAJAQAADwAAAAAAAAAAAAAAAACABAAAZHJz&#10;L2Rvd25yZXYueG1sUEsFBgAAAAAEAAQA8wAAAI4FAAAAAA==&#10;" path="m,l2352301,e" filled="f" strokeweight=".78pt">
                <v:path arrowok="t"/>
                <w10:wrap type="topAndBottom" anchorx="page"/>
              </v:shape>
            </w:pict>
          </mc:Fallback>
        </mc:AlternateContent>
      </w:r>
    </w:p>
    <w:p w:rsidR="00816946" w:rsidRPr="00A77CE5" w:rsidRDefault="007679E3">
      <w:pPr>
        <w:pStyle w:val="Ttulo1"/>
        <w:spacing w:before="66" w:line="276" w:lineRule="auto"/>
        <w:ind w:left="2849" w:right="2855"/>
        <w:jc w:val="center"/>
        <w:rPr>
          <w:rFonts w:asciiTheme="minorHAnsi" w:hAnsiTheme="minorHAnsi" w:cstheme="minorHAnsi"/>
        </w:rPr>
      </w:pPr>
      <w:r w:rsidRPr="00A77CE5">
        <w:rPr>
          <w:rFonts w:asciiTheme="minorHAnsi" w:hAnsiTheme="minorHAnsi" w:cstheme="minorHAnsi"/>
        </w:rPr>
        <w:t>FABIANO</w:t>
      </w:r>
      <w:r w:rsidRPr="00A77CE5">
        <w:rPr>
          <w:rFonts w:asciiTheme="minorHAnsi" w:hAnsiTheme="minorHAnsi" w:cstheme="minorHAnsi"/>
          <w:spacing w:val="-14"/>
        </w:rPr>
        <w:t xml:space="preserve"> </w:t>
      </w:r>
      <w:r w:rsidRPr="00A77CE5">
        <w:rPr>
          <w:rFonts w:asciiTheme="minorHAnsi" w:hAnsiTheme="minorHAnsi" w:cstheme="minorHAnsi"/>
        </w:rPr>
        <w:t xml:space="preserve">GONÇALVES </w:t>
      </w:r>
      <w:r w:rsidRPr="00A77CE5">
        <w:rPr>
          <w:rFonts w:asciiTheme="minorHAnsi" w:hAnsiTheme="minorHAnsi" w:cstheme="minorHAnsi"/>
          <w:spacing w:val="-2"/>
        </w:rPr>
        <w:t>VEREADOR</w:t>
      </w:r>
    </w:p>
    <w:p w:rsidR="00816946" w:rsidRPr="00A77CE5" w:rsidRDefault="00816946">
      <w:pPr>
        <w:pStyle w:val="Ttulo1"/>
        <w:spacing w:line="276" w:lineRule="auto"/>
        <w:jc w:val="center"/>
        <w:rPr>
          <w:rFonts w:asciiTheme="minorHAnsi" w:hAnsiTheme="minorHAnsi" w:cstheme="minorHAnsi"/>
        </w:rPr>
        <w:sectPr w:rsidR="00816946" w:rsidRPr="00A77CE5">
          <w:headerReference w:type="default" r:id="rId6"/>
          <w:footerReference w:type="default" r:id="rId7"/>
          <w:type w:val="continuous"/>
          <w:pgSz w:w="11910" w:h="16840"/>
          <w:pgMar w:top="3420" w:right="1275" w:bottom="880" w:left="1700" w:header="707" w:footer="698" w:gutter="0"/>
          <w:pgNumType w:start="1"/>
          <w:cols w:space="720"/>
        </w:sectPr>
      </w:pPr>
    </w:p>
    <w:p w:rsidR="00816946" w:rsidRPr="00A77CE5" w:rsidRDefault="00816946">
      <w:pPr>
        <w:pStyle w:val="Corpodetexto"/>
        <w:spacing w:before="75"/>
        <w:rPr>
          <w:rFonts w:asciiTheme="minorHAnsi" w:hAnsiTheme="minorHAnsi" w:cstheme="minorHAnsi"/>
          <w:b/>
        </w:rPr>
      </w:pPr>
    </w:p>
    <w:p w:rsidR="00816946" w:rsidRPr="00A77CE5" w:rsidRDefault="007679E3">
      <w:pPr>
        <w:ind w:left="710"/>
        <w:rPr>
          <w:rFonts w:asciiTheme="minorHAnsi" w:hAnsiTheme="minorHAnsi" w:cstheme="minorHAnsi"/>
          <w:b/>
          <w:sz w:val="24"/>
          <w:szCs w:val="24"/>
        </w:rPr>
      </w:pPr>
      <w:r w:rsidRPr="00A77CE5">
        <w:rPr>
          <w:rFonts w:asciiTheme="minorHAnsi" w:hAnsiTheme="minorHAnsi" w:cstheme="minorHAnsi"/>
          <w:b/>
          <w:spacing w:val="-2"/>
          <w:sz w:val="24"/>
          <w:szCs w:val="24"/>
          <w:u w:val="single"/>
        </w:rPr>
        <w:t>Justificativa:</w:t>
      </w:r>
    </w:p>
    <w:p w:rsidR="00A77CE5" w:rsidRPr="00A77CE5" w:rsidRDefault="00A77CE5" w:rsidP="00A77CE5">
      <w:pPr>
        <w:pStyle w:val="isselectedend"/>
        <w:ind w:firstLine="710"/>
        <w:jc w:val="both"/>
        <w:rPr>
          <w:rFonts w:asciiTheme="minorHAnsi" w:hAnsiTheme="minorHAnsi" w:cstheme="minorHAnsi"/>
        </w:rPr>
      </w:pPr>
      <w:r w:rsidRPr="00A77CE5">
        <w:rPr>
          <w:rFonts w:asciiTheme="minorHAnsi" w:hAnsiTheme="minorHAnsi" w:cstheme="minorHAnsi"/>
        </w:rPr>
        <w:t>A presente Moção de Aplausos tem por objetivo homenagear o Senhor RAPHAEL THOMAZ MALLET FIGUEIREDO MILENAS OLIVEIRA, como forma de reconhecimento por sua relevante contribuição ao esporte brasileiro, especialmente ao futebol feminino, segmento no qual desenvolve trabalho de grande importância para o fortalecimento e crescimento da modalidade.</w:t>
      </w:r>
    </w:p>
    <w:p w:rsidR="00A77CE5" w:rsidRPr="00A77CE5" w:rsidRDefault="00A77CE5" w:rsidP="00A77CE5">
      <w:pPr>
        <w:pStyle w:val="isselectedend"/>
        <w:ind w:firstLine="710"/>
        <w:jc w:val="both"/>
        <w:rPr>
          <w:rFonts w:asciiTheme="minorHAnsi" w:hAnsiTheme="minorHAnsi" w:cstheme="minorHAnsi"/>
        </w:rPr>
      </w:pPr>
      <w:r w:rsidRPr="00A77CE5">
        <w:rPr>
          <w:rFonts w:asciiTheme="minorHAnsi" w:hAnsiTheme="minorHAnsi" w:cstheme="minorHAnsi"/>
        </w:rPr>
        <w:t>Empresário e agente de atletas, vem se destacando pela dedicação, competência e profissionalismo com que conduz sua atuação, auxiliando no desenvolvimento de carreiras esportivas, na abertura de oportunidades profissionais e na valorização de atletas em âmbito nacional e internacional.</w:t>
      </w:r>
    </w:p>
    <w:p w:rsidR="00A77CE5" w:rsidRPr="00A77CE5" w:rsidRDefault="00A77CE5" w:rsidP="00A77CE5">
      <w:pPr>
        <w:pStyle w:val="isselectedend"/>
        <w:ind w:firstLine="710"/>
        <w:jc w:val="both"/>
        <w:rPr>
          <w:rFonts w:asciiTheme="minorHAnsi" w:hAnsiTheme="minorHAnsi" w:cstheme="minorHAnsi"/>
        </w:rPr>
      </w:pPr>
      <w:r w:rsidRPr="00A77CE5">
        <w:rPr>
          <w:rFonts w:asciiTheme="minorHAnsi" w:hAnsiTheme="minorHAnsi" w:cstheme="minorHAnsi"/>
        </w:rPr>
        <w:t>Sua trajetória é marcada pelo compromisso com a excelência, pela busca constante de novas oportunidades para os atletas que representa e pela contribuição efetiva para o crescimento do futebol feminino, modalidade que, nos últimos anos, conquistou maior visibilidade e reconhecimento graças ao trabalho de profissionais comprometidos com sua evolução e profissionalização.</w:t>
      </w:r>
    </w:p>
    <w:p w:rsidR="00A77CE5" w:rsidRPr="00A77CE5" w:rsidRDefault="00A77CE5" w:rsidP="00A77CE5">
      <w:pPr>
        <w:pStyle w:val="isselectedend"/>
        <w:ind w:firstLine="710"/>
        <w:jc w:val="both"/>
        <w:rPr>
          <w:rFonts w:asciiTheme="minorHAnsi" w:hAnsiTheme="minorHAnsi" w:cstheme="minorHAnsi"/>
        </w:rPr>
      </w:pPr>
      <w:r w:rsidRPr="00A77CE5">
        <w:rPr>
          <w:rFonts w:asciiTheme="minorHAnsi" w:hAnsiTheme="minorHAnsi" w:cstheme="minorHAnsi"/>
        </w:rPr>
        <w:t>Ao atuar na intermediação e gestão de carreiras de atletas</w:t>
      </w:r>
      <w:r>
        <w:rPr>
          <w:rFonts w:asciiTheme="minorHAnsi" w:hAnsiTheme="minorHAnsi" w:cstheme="minorHAnsi"/>
        </w:rPr>
        <w:t xml:space="preserve">, </w:t>
      </w:r>
      <w:r w:rsidRPr="00A77CE5">
        <w:rPr>
          <w:rFonts w:asciiTheme="minorHAnsi" w:hAnsiTheme="minorHAnsi" w:cstheme="minorHAnsi"/>
        </w:rPr>
        <w:t>desempenha papel fundamental na construção de um ambiente esportivo mais estruturado, competitivo e promissor, colaborando para que talentos brasileiros alcancem oportunidades em importantes clubes e competições dentro e fora do país.</w:t>
      </w:r>
    </w:p>
    <w:p w:rsidR="00A77CE5" w:rsidRPr="00A77CE5" w:rsidRDefault="00A77CE5" w:rsidP="00A77CE5">
      <w:pPr>
        <w:pStyle w:val="isselectedend"/>
        <w:ind w:firstLine="710"/>
        <w:jc w:val="both"/>
        <w:rPr>
          <w:rFonts w:asciiTheme="minorHAnsi" w:hAnsiTheme="minorHAnsi" w:cstheme="minorHAnsi"/>
        </w:rPr>
      </w:pPr>
      <w:r w:rsidRPr="00A77CE5">
        <w:rPr>
          <w:rFonts w:asciiTheme="minorHAnsi" w:hAnsiTheme="minorHAnsi" w:cstheme="minorHAnsi"/>
        </w:rPr>
        <w:t>Seu trabalho transcende a esfera profissional, representando importante contribuição social ao incentivar o esporte como instrumento de inclusão, desenvolvimento humano e transformação de vidas, especialmente entre jovens atletas que encontram no futebol uma oportunidade de crescimento pessoal e profissional.</w:t>
      </w:r>
    </w:p>
    <w:p w:rsidR="0077560C" w:rsidRPr="00A77CE5" w:rsidRDefault="00A77CE5" w:rsidP="00A77CE5">
      <w:pPr>
        <w:pStyle w:val="NormalWeb"/>
        <w:ind w:firstLine="710"/>
        <w:jc w:val="both"/>
        <w:rPr>
          <w:rFonts w:asciiTheme="minorHAnsi" w:hAnsiTheme="minorHAnsi" w:cstheme="minorHAnsi"/>
        </w:rPr>
      </w:pPr>
      <w:r w:rsidRPr="00A77CE5">
        <w:rPr>
          <w:rFonts w:asciiTheme="minorHAnsi" w:hAnsiTheme="minorHAnsi" w:cstheme="minorHAnsi"/>
        </w:rPr>
        <w:t>Por sua atuação exemplar, dedicação ao esporte e contribuição para o fortalecimento do futebol brasileiro, em especial do futebol feminino</w:t>
      </w:r>
      <w:r w:rsidR="0077560C" w:rsidRPr="00A77CE5">
        <w:rPr>
          <w:rFonts w:asciiTheme="minorHAnsi" w:hAnsiTheme="minorHAnsi" w:cstheme="minorHAnsi"/>
        </w:rPr>
        <w:t xml:space="preserve">, o homenageado se apresenta como uma referência, merecendo o reconhecimento desta Casa Legislativa pelos relevantes serviços prestados </w:t>
      </w:r>
      <w:r w:rsidRPr="00A77CE5">
        <w:rPr>
          <w:rFonts w:asciiTheme="minorHAnsi" w:hAnsiTheme="minorHAnsi" w:cstheme="minorHAnsi"/>
        </w:rPr>
        <w:t>ao esporte</w:t>
      </w:r>
      <w:r w:rsidR="0077560C" w:rsidRPr="00A77CE5">
        <w:rPr>
          <w:rFonts w:asciiTheme="minorHAnsi" w:hAnsiTheme="minorHAnsi" w:cstheme="minorHAnsi"/>
        </w:rPr>
        <w:t>.</w:t>
      </w:r>
    </w:p>
    <w:p w:rsidR="00816946" w:rsidRPr="00A77CE5" w:rsidRDefault="00816946" w:rsidP="00A77CE5">
      <w:pPr>
        <w:pStyle w:val="NormalWeb"/>
        <w:ind w:firstLine="710"/>
        <w:jc w:val="both"/>
        <w:rPr>
          <w:rFonts w:asciiTheme="minorHAnsi" w:hAnsiTheme="minorHAnsi" w:cstheme="minorHAnsi"/>
        </w:rPr>
      </w:pPr>
    </w:p>
    <w:sectPr w:rsidR="00816946" w:rsidRPr="00A77CE5">
      <w:pgSz w:w="11910" w:h="16840"/>
      <w:pgMar w:top="3420" w:right="1275" w:bottom="880" w:left="1700" w:header="707" w:footer="69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44" w:rsidRDefault="00400944">
      <w:r>
        <w:separator/>
      </w:r>
    </w:p>
  </w:endnote>
  <w:endnote w:type="continuationSeparator" w:id="0">
    <w:p w:rsidR="00400944" w:rsidRDefault="00400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946" w:rsidRDefault="007679E3">
    <w:pPr>
      <w:pStyle w:val="Corpodetexto"/>
      <w:spacing w:line="14" w:lineRule="auto"/>
      <w:rPr>
        <w:sz w:val="20"/>
      </w:rPr>
    </w:pPr>
    <w:r>
      <w:rPr>
        <w:noProof/>
        <w:sz w:val="20"/>
        <w:lang w:val="pt-BR" w:eastAsia="pt-BR"/>
      </w:rPr>
      <mc:AlternateContent>
        <mc:Choice Requires="wps">
          <w:drawing>
            <wp:anchor distT="0" distB="0" distL="0" distR="0" simplePos="0" relativeHeight="487549952" behindDoc="1" locked="0" layoutInCell="1" allowOverlap="1">
              <wp:simplePos x="0" y="0"/>
              <wp:positionH relativeFrom="page">
                <wp:posOffset>1855216</wp:posOffset>
              </wp:positionH>
              <wp:positionV relativeFrom="page">
                <wp:posOffset>10109517</wp:posOffset>
              </wp:positionV>
              <wp:extent cx="4113529" cy="3359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3529" cy="335915"/>
                      </a:xfrm>
                      <a:prstGeom prst="rect">
                        <a:avLst/>
                      </a:prstGeom>
                    </wps:spPr>
                    <wps:txbx>
                      <w:txbxContent>
                        <w:p w:rsidR="00816946" w:rsidRDefault="007679E3">
                          <w:pPr>
                            <w:spacing w:line="244" w:lineRule="exact"/>
                            <w:ind w:left="20"/>
                          </w:pPr>
                          <w:r>
                            <w:rPr>
                              <w:color w:val="212121"/>
                            </w:rPr>
                            <w:t>Av.</w:t>
                          </w:r>
                          <w:r>
                            <w:rPr>
                              <w:color w:val="212121"/>
                              <w:spacing w:val="-7"/>
                            </w:rPr>
                            <w:t xml:space="preserve"> </w:t>
                          </w:r>
                          <w:r>
                            <w:rPr>
                              <w:color w:val="212121"/>
                            </w:rPr>
                            <w:t>Ernani</w:t>
                          </w:r>
                          <w:r>
                            <w:rPr>
                              <w:color w:val="212121"/>
                              <w:spacing w:val="-5"/>
                            </w:rPr>
                            <w:t xml:space="preserve"> </w:t>
                          </w:r>
                          <w:r>
                            <w:rPr>
                              <w:color w:val="212121"/>
                            </w:rPr>
                            <w:t>do</w:t>
                          </w:r>
                          <w:r>
                            <w:rPr>
                              <w:color w:val="212121"/>
                              <w:spacing w:val="-5"/>
                            </w:rPr>
                            <w:t xml:space="preserve"> </w:t>
                          </w:r>
                          <w:r>
                            <w:rPr>
                              <w:color w:val="212121"/>
                            </w:rPr>
                            <w:t>Amaral</w:t>
                          </w:r>
                          <w:r>
                            <w:rPr>
                              <w:color w:val="212121"/>
                              <w:spacing w:val="-6"/>
                            </w:rPr>
                            <w:t xml:space="preserve"> </w:t>
                          </w:r>
                          <w:r>
                            <w:rPr>
                              <w:color w:val="212121"/>
                            </w:rPr>
                            <w:t>Peixoto.</w:t>
                          </w:r>
                          <w:r>
                            <w:rPr>
                              <w:color w:val="212121"/>
                              <w:spacing w:val="-6"/>
                            </w:rPr>
                            <w:t xml:space="preserve"> </w:t>
                          </w:r>
                          <w:r>
                            <w:rPr>
                              <w:color w:val="212121"/>
                            </w:rPr>
                            <w:t>625</w:t>
                          </w:r>
                          <w:r>
                            <w:rPr>
                              <w:color w:val="212121"/>
                              <w:spacing w:val="-5"/>
                            </w:rPr>
                            <w:t xml:space="preserve"> </w:t>
                          </w:r>
                          <w:r>
                            <w:rPr>
                              <w:color w:val="212121"/>
                            </w:rPr>
                            <w:t>–</w:t>
                          </w:r>
                          <w:r>
                            <w:rPr>
                              <w:color w:val="212121"/>
                              <w:spacing w:val="-5"/>
                            </w:rPr>
                            <w:t xml:space="preserve"> </w:t>
                          </w:r>
                          <w:r>
                            <w:rPr>
                              <w:color w:val="212121"/>
                            </w:rPr>
                            <w:t>Gabinete</w:t>
                          </w:r>
                          <w:r>
                            <w:rPr>
                              <w:color w:val="212121"/>
                              <w:spacing w:val="-5"/>
                            </w:rPr>
                            <w:t xml:space="preserve"> </w:t>
                          </w:r>
                          <w:r>
                            <w:rPr>
                              <w:color w:val="212121"/>
                            </w:rPr>
                            <w:t>50</w:t>
                          </w:r>
                          <w:r>
                            <w:rPr>
                              <w:color w:val="212121"/>
                              <w:spacing w:val="-6"/>
                            </w:rPr>
                            <w:t xml:space="preserve"> </w:t>
                          </w:r>
                          <w:r>
                            <w:rPr>
                              <w:color w:val="212121"/>
                            </w:rPr>
                            <w:t>–</w:t>
                          </w:r>
                          <w:r>
                            <w:rPr>
                              <w:color w:val="212121"/>
                              <w:spacing w:val="-5"/>
                            </w:rPr>
                            <w:t xml:space="preserve"> </w:t>
                          </w:r>
                          <w:r>
                            <w:rPr>
                              <w:color w:val="212121"/>
                            </w:rPr>
                            <w:t>Centro</w:t>
                          </w:r>
                          <w:r>
                            <w:rPr>
                              <w:color w:val="212121"/>
                              <w:spacing w:val="-5"/>
                            </w:rPr>
                            <w:t xml:space="preserve"> </w:t>
                          </w:r>
                          <w:r>
                            <w:rPr>
                              <w:color w:val="212121"/>
                            </w:rPr>
                            <w:t>–</w:t>
                          </w:r>
                          <w:r>
                            <w:rPr>
                              <w:color w:val="212121"/>
                              <w:spacing w:val="-6"/>
                            </w:rPr>
                            <w:t xml:space="preserve"> </w:t>
                          </w:r>
                          <w:r>
                            <w:rPr>
                              <w:color w:val="212121"/>
                            </w:rPr>
                            <w:t>Niterói</w:t>
                          </w:r>
                          <w:r>
                            <w:rPr>
                              <w:color w:val="212121"/>
                              <w:spacing w:val="-5"/>
                            </w:rPr>
                            <w:t xml:space="preserve"> </w:t>
                          </w:r>
                          <w:r>
                            <w:rPr>
                              <w:color w:val="212121"/>
                            </w:rPr>
                            <w:t>–</w:t>
                          </w:r>
                          <w:r>
                            <w:rPr>
                              <w:color w:val="212121"/>
                              <w:spacing w:val="-5"/>
                            </w:rPr>
                            <w:t xml:space="preserve"> RJ.</w:t>
                          </w:r>
                        </w:p>
                        <w:p w:rsidR="00816946" w:rsidRDefault="007679E3">
                          <w:pPr>
                            <w:ind w:left="1444"/>
                          </w:pPr>
                          <w:r>
                            <w:rPr>
                              <w:color w:val="212121"/>
                            </w:rPr>
                            <w:t>CEP</w:t>
                          </w:r>
                          <w:r>
                            <w:rPr>
                              <w:color w:val="212121"/>
                              <w:spacing w:val="-6"/>
                            </w:rPr>
                            <w:t xml:space="preserve"> </w:t>
                          </w:r>
                          <w:r>
                            <w:rPr>
                              <w:color w:val="212121"/>
                            </w:rPr>
                            <w:t>24020-073</w:t>
                          </w:r>
                          <w:r>
                            <w:rPr>
                              <w:color w:val="212121"/>
                              <w:spacing w:val="-6"/>
                            </w:rPr>
                            <w:t xml:space="preserve"> </w:t>
                          </w:r>
                          <w:r>
                            <w:rPr>
                              <w:color w:val="212121"/>
                            </w:rPr>
                            <w:t>–</w:t>
                          </w:r>
                          <w:r>
                            <w:rPr>
                              <w:color w:val="212121"/>
                              <w:spacing w:val="-6"/>
                            </w:rPr>
                            <w:t xml:space="preserve"> </w:t>
                          </w:r>
                          <w:r>
                            <w:rPr>
                              <w:color w:val="212121"/>
                            </w:rPr>
                            <w:t>TEL:</w:t>
                          </w:r>
                          <w:r>
                            <w:rPr>
                              <w:color w:val="212121"/>
                              <w:spacing w:val="-5"/>
                            </w:rPr>
                            <w:t xml:space="preserve"> </w:t>
                          </w:r>
                          <w:r>
                            <w:rPr>
                              <w:color w:val="212121"/>
                            </w:rPr>
                            <w:t>2613-0480</w:t>
                          </w:r>
                          <w:r>
                            <w:rPr>
                              <w:color w:val="212121"/>
                              <w:spacing w:val="-6"/>
                            </w:rPr>
                            <w:t xml:space="preserve"> </w:t>
                          </w:r>
                          <w:r>
                            <w:rPr>
                              <w:color w:val="212121"/>
                            </w:rPr>
                            <w:t>–</w:t>
                          </w:r>
                          <w:r>
                            <w:rPr>
                              <w:color w:val="212121"/>
                              <w:spacing w:val="-6"/>
                            </w:rPr>
                            <w:t xml:space="preserve"> </w:t>
                          </w:r>
                          <w:r>
                            <w:rPr>
                              <w:color w:val="212121"/>
                            </w:rPr>
                            <w:t>RAMAL</w:t>
                          </w:r>
                          <w:r>
                            <w:rPr>
                              <w:color w:val="212121"/>
                              <w:spacing w:val="-5"/>
                            </w:rPr>
                            <w:t xml:space="preserve"> </w:t>
                          </w:r>
                          <w:r>
                            <w:rPr>
                              <w:color w:val="212121"/>
                            </w:rPr>
                            <w:t>-</w:t>
                          </w:r>
                          <w:r>
                            <w:rPr>
                              <w:color w:val="212121"/>
                              <w:spacing w:val="-5"/>
                            </w:rPr>
                            <w:t xml:space="preserve"> 270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146.1pt;margin-top:796pt;width:323.9pt;height:26.45pt;z-index:-15766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zMfqwEAAEYDAAAOAAAAZHJzL2Uyb0RvYy54bWysUsGO0zAQvSPxD5bvNE1DERs1XQErENIK&#10;VtrlAxzHbixij/G4Tfr3jJ2mu4Ib4mKP7ec3783M7nayAzupgAZcw8vVmjPlJHTGHRr+4+nzm/ec&#10;YRSuEwM41fCzQn67f/1qN/pabaCHoVOBEYnDevQN72P0dVGg7JUVuAKvHD1qCFZEOoZD0QUxErsd&#10;is16/a4YIXQ+gFSIdHs3P/J95tdayfhda1SRDQ0nbTGvIa9tWov9TtSHIHxv5EWG+AcVVhhHSa9U&#10;dyIKdgzmLyprZAAEHVcSbAFaG6myB3JTrv9w89gLr7IXKg76a5nw/9HKb6eHwEzX8IozJyy16ElN&#10;sYWJVak4o8eaMI+eUHH6CBM1ORtFfw/yJxKkeIGZPyChUzEmHWzaySajj1T/87XmlIRJunxbltV2&#10;c8OZpLeq2t6U25S3eP7tA8YvCixLQcMD9TQrEKd7jDN0gVzEzPmTrDi1U3ZXLmZa6M7kZaSWNxx/&#10;HUVQnA1fHdU0zccShCVolyDE4RPkKUqWHHw4RtAmC0iZZt6LAGpWtnAZrDQNL88Z9Tz++98AAAD/&#10;/wMAUEsDBBQABgAIAAAAIQBRRu594QAAAA0BAAAPAAAAZHJzL2Rvd25yZXYueG1sTI/BTsMwEETv&#10;SPyDtUjcqIOVFhLiVKio4oA4tIDE0Y1NHBGvI9tN3b9nOcFtd2c0+6ZZZzey2YQ4eJRwuyiAGey8&#10;HrCX8P62vbkHFpNCrUaPRsLZRFi3lxeNqrU/4c7M+9QzCsFYKwk2panmPHbWOBUXfjJI2pcPTiVa&#10;Q891UCcKdyMXRbHiTg1IH6yazMaa7nt/dBI+NtP2JX9a9Tov9fOTuNudQ5elvL7Kjw/Aksnpzwy/&#10;+IQOLTEd/BF1ZKMEUQlBVhKWlaBWZKnKgoYDnVZlWQFvG/6/RfsDAAD//wMAUEsBAi0AFAAGAAgA&#10;AAAhALaDOJL+AAAA4QEAABMAAAAAAAAAAAAAAAAAAAAAAFtDb250ZW50X1R5cGVzXS54bWxQSwEC&#10;LQAUAAYACAAAACEAOP0h/9YAAACUAQAACwAAAAAAAAAAAAAAAAAvAQAAX3JlbHMvLnJlbHNQSwEC&#10;LQAUAAYACAAAACEAS9szH6sBAABGAwAADgAAAAAAAAAAAAAAAAAuAgAAZHJzL2Uyb0RvYy54bWxQ&#10;SwECLQAUAAYACAAAACEAUUbufeEAAAANAQAADwAAAAAAAAAAAAAAAAAFBAAAZHJzL2Rvd25yZXYu&#10;eG1sUEsFBgAAAAAEAAQA8wAAABMFAAAAAA==&#10;" filled="f" stroked="f">
              <v:path arrowok="t"/>
              <v:textbox inset="0,0,0,0">
                <w:txbxContent>
                  <w:p w:rsidR="00816946" w:rsidRDefault="007679E3">
                    <w:pPr>
                      <w:spacing w:line="244" w:lineRule="exact"/>
                      <w:ind w:left="20"/>
                    </w:pPr>
                    <w:r>
                      <w:rPr>
                        <w:color w:val="212121"/>
                      </w:rPr>
                      <w:t>Av.</w:t>
                    </w:r>
                    <w:r>
                      <w:rPr>
                        <w:color w:val="212121"/>
                        <w:spacing w:val="-7"/>
                      </w:rPr>
                      <w:t xml:space="preserve"> </w:t>
                    </w:r>
                    <w:r>
                      <w:rPr>
                        <w:color w:val="212121"/>
                      </w:rPr>
                      <w:t>Ernani</w:t>
                    </w:r>
                    <w:r>
                      <w:rPr>
                        <w:color w:val="212121"/>
                        <w:spacing w:val="-5"/>
                      </w:rPr>
                      <w:t xml:space="preserve"> </w:t>
                    </w:r>
                    <w:r>
                      <w:rPr>
                        <w:color w:val="212121"/>
                      </w:rPr>
                      <w:t>do</w:t>
                    </w:r>
                    <w:r>
                      <w:rPr>
                        <w:color w:val="212121"/>
                        <w:spacing w:val="-5"/>
                      </w:rPr>
                      <w:t xml:space="preserve"> </w:t>
                    </w:r>
                    <w:r>
                      <w:rPr>
                        <w:color w:val="212121"/>
                      </w:rPr>
                      <w:t>Amaral</w:t>
                    </w:r>
                    <w:r>
                      <w:rPr>
                        <w:color w:val="212121"/>
                        <w:spacing w:val="-6"/>
                      </w:rPr>
                      <w:t xml:space="preserve"> </w:t>
                    </w:r>
                    <w:r>
                      <w:rPr>
                        <w:color w:val="212121"/>
                      </w:rPr>
                      <w:t>Peixoto.</w:t>
                    </w:r>
                    <w:r>
                      <w:rPr>
                        <w:color w:val="212121"/>
                        <w:spacing w:val="-6"/>
                      </w:rPr>
                      <w:t xml:space="preserve"> </w:t>
                    </w:r>
                    <w:r>
                      <w:rPr>
                        <w:color w:val="212121"/>
                      </w:rPr>
                      <w:t>625</w:t>
                    </w:r>
                    <w:r>
                      <w:rPr>
                        <w:color w:val="212121"/>
                        <w:spacing w:val="-5"/>
                      </w:rPr>
                      <w:t xml:space="preserve"> </w:t>
                    </w:r>
                    <w:r>
                      <w:rPr>
                        <w:color w:val="212121"/>
                      </w:rPr>
                      <w:t>–</w:t>
                    </w:r>
                    <w:r>
                      <w:rPr>
                        <w:color w:val="212121"/>
                        <w:spacing w:val="-5"/>
                      </w:rPr>
                      <w:t xml:space="preserve"> </w:t>
                    </w:r>
                    <w:r>
                      <w:rPr>
                        <w:color w:val="212121"/>
                      </w:rPr>
                      <w:t>Gabinete</w:t>
                    </w:r>
                    <w:r>
                      <w:rPr>
                        <w:color w:val="212121"/>
                        <w:spacing w:val="-5"/>
                      </w:rPr>
                      <w:t xml:space="preserve"> </w:t>
                    </w:r>
                    <w:r>
                      <w:rPr>
                        <w:color w:val="212121"/>
                      </w:rPr>
                      <w:t>50</w:t>
                    </w:r>
                    <w:r>
                      <w:rPr>
                        <w:color w:val="212121"/>
                        <w:spacing w:val="-6"/>
                      </w:rPr>
                      <w:t xml:space="preserve"> </w:t>
                    </w:r>
                    <w:r>
                      <w:rPr>
                        <w:color w:val="212121"/>
                      </w:rPr>
                      <w:t>–</w:t>
                    </w:r>
                    <w:r>
                      <w:rPr>
                        <w:color w:val="212121"/>
                        <w:spacing w:val="-5"/>
                      </w:rPr>
                      <w:t xml:space="preserve"> </w:t>
                    </w:r>
                    <w:r>
                      <w:rPr>
                        <w:color w:val="212121"/>
                      </w:rPr>
                      <w:t>Centro</w:t>
                    </w:r>
                    <w:r>
                      <w:rPr>
                        <w:color w:val="212121"/>
                        <w:spacing w:val="-5"/>
                      </w:rPr>
                      <w:t xml:space="preserve"> </w:t>
                    </w:r>
                    <w:r>
                      <w:rPr>
                        <w:color w:val="212121"/>
                      </w:rPr>
                      <w:t>–</w:t>
                    </w:r>
                    <w:r>
                      <w:rPr>
                        <w:color w:val="212121"/>
                        <w:spacing w:val="-6"/>
                      </w:rPr>
                      <w:t xml:space="preserve"> </w:t>
                    </w:r>
                    <w:r>
                      <w:rPr>
                        <w:color w:val="212121"/>
                      </w:rPr>
                      <w:t>Niterói</w:t>
                    </w:r>
                    <w:r>
                      <w:rPr>
                        <w:color w:val="212121"/>
                        <w:spacing w:val="-5"/>
                      </w:rPr>
                      <w:t xml:space="preserve"> </w:t>
                    </w:r>
                    <w:r>
                      <w:rPr>
                        <w:color w:val="212121"/>
                      </w:rPr>
                      <w:t>–</w:t>
                    </w:r>
                    <w:r>
                      <w:rPr>
                        <w:color w:val="212121"/>
                        <w:spacing w:val="-5"/>
                      </w:rPr>
                      <w:t xml:space="preserve"> RJ.</w:t>
                    </w:r>
                  </w:p>
                  <w:p w:rsidR="00816946" w:rsidRDefault="007679E3">
                    <w:pPr>
                      <w:ind w:left="1444"/>
                    </w:pPr>
                    <w:r>
                      <w:rPr>
                        <w:color w:val="212121"/>
                      </w:rPr>
                      <w:t>CEP</w:t>
                    </w:r>
                    <w:r>
                      <w:rPr>
                        <w:color w:val="212121"/>
                        <w:spacing w:val="-6"/>
                      </w:rPr>
                      <w:t xml:space="preserve"> </w:t>
                    </w:r>
                    <w:r>
                      <w:rPr>
                        <w:color w:val="212121"/>
                      </w:rPr>
                      <w:t>24020-073</w:t>
                    </w:r>
                    <w:r>
                      <w:rPr>
                        <w:color w:val="212121"/>
                        <w:spacing w:val="-6"/>
                      </w:rPr>
                      <w:t xml:space="preserve"> </w:t>
                    </w:r>
                    <w:r>
                      <w:rPr>
                        <w:color w:val="212121"/>
                      </w:rPr>
                      <w:t>–</w:t>
                    </w:r>
                    <w:r>
                      <w:rPr>
                        <w:color w:val="212121"/>
                        <w:spacing w:val="-6"/>
                      </w:rPr>
                      <w:t xml:space="preserve"> </w:t>
                    </w:r>
                    <w:r>
                      <w:rPr>
                        <w:color w:val="212121"/>
                      </w:rPr>
                      <w:t>TEL:</w:t>
                    </w:r>
                    <w:r>
                      <w:rPr>
                        <w:color w:val="212121"/>
                        <w:spacing w:val="-5"/>
                      </w:rPr>
                      <w:t xml:space="preserve"> </w:t>
                    </w:r>
                    <w:r>
                      <w:rPr>
                        <w:color w:val="212121"/>
                      </w:rPr>
                      <w:t>2613-0480</w:t>
                    </w:r>
                    <w:r>
                      <w:rPr>
                        <w:color w:val="212121"/>
                        <w:spacing w:val="-6"/>
                      </w:rPr>
                      <w:t xml:space="preserve"> </w:t>
                    </w:r>
                    <w:r>
                      <w:rPr>
                        <w:color w:val="212121"/>
                      </w:rPr>
                      <w:t>–</w:t>
                    </w:r>
                    <w:r>
                      <w:rPr>
                        <w:color w:val="212121"/>
                        <w:spacing w:val="-6"/>
                      </w:rPr>
                      <w:t xml:space="preserve"> </w:t>
                    </w:r>
                    <w:r>
                      <w:rPr>
                        <w:color w:val="212121"/>
                      </w:rPr>
                      <w:t>RAMAL</w:t>
                    </w:r>
                    <w:r>
                      <w:rPr>
                        <w:color w:val="212121"/>
                        <w:spacing w:val="-5"/>
                      </w:rPr>
                      <w:t xml:space="preserve"> </w:t>
                    </w:r>
                    <w:r>
                      <w:rPr>
                        <w:color w:val="212121"/>
                      </w:rPr>
                      <w:t>-</w:t>
                    </w:r>
                    <w:r>
                      <w:rPr>
                        <w:color w:val="212121"/>
                        <w:spacing w:val="-5"/>
                      </w:rPr>
                      <w:t xml:space="preserve"> 270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44" w:rsidRDefault="00400944">
      <w:r>
        <w:separator/>
      </w:r>
    </w:p>
  </w:footnote>
  <w:footnote w:type="continuationSeparator" w:id="0">
    <w:p w:rsidR="00400944" w:rsidRDefault="004009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946" w:rsidRDefault="007679E3">
    <w:pPr>
      <w:pStyle w:val="Corpodetexto"/>
      <w:spacing w:line="14" w:lineRule="auto"/>
      <w:rPr>
        <w:sz w:val="20"/>
      </w:rPr>
    </w:pPr>
    <w:r>
      <w:rPr>
        <w:noProof/>
        <w:sz w:val="20"/>
        <w:lang w:val="pt-BR" w:eastAsia="pt-BR"/>
      </w:rPr>
      <w:drawing>
        <wp:anchor distT="0" distB="0" distL="0" distR="0" simplePos="0" relativeHeight="487548928" behindDoc="1" locked="0" layoutInCell="1" allowOverlap="1">
          <wp:simplePos x="0" y="0"/>
          <wp:positionH relativeFrom="page">
            <wp:posOffset>3435858</wp:posOffset>
          </wp:positionH>
          <wp:positionV relativeFrom="page">
            <wp:posOffset>448817</wp:posOffset>
          </wp:positionV>
          <wp:extent cx="923357" cy="122850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23357" cy="1228506"/>
                  </a:xfrm>
                  <a:prstGeom prst="rect">
                    <a:avLst/>
                  </a:prstGeom>
                </pic:spPr>
              </pic:pic>
            </a:graphicData>
          </a:graphic>
        </wp:anchor>
      </w:drawing>
    </w:r>
    <w:r>
      <w:rPr>
        <w:noProof/>
        <w:sz w:val="20"/>
        <w:lang w:val="pt-BR" w:eastAsia="pt-BR"/>
      </w:rPr>
      <mc:AlternateContent>
        <mc:Choice Requires="wps">
          <w:drawing>
            <wp:anchor distT="0" distB="0" distL="0" distR="0" simplePos="0" relativeHeight="487549440" behindDoc="1" locked="0" layoutInCell="1" allowOverlap="1">
              <wp:simplePos x="0" y="0"/>
              <wp:positionH relativeFrom="page">
                <wp:posOffset>2263648</wp:posOffset>
              </wp:positionH>
              <wp:positionV relativeFrom="page">
                <wp:posOffset>1774634</wp:posOffset>
              </wp:positionV>
              <wp:extent cx="3296285" cy="4203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96285" cy="420370"/>
                      </a:xfrm>
                      <a:prstGeom prst="rect">
                        <a:avLst/>
                      </a:prstGeom>
                    </wps:spPr>
                    <wps:txbx>
                      <w:txbxContent>
                        <w:p w:rsidR="00816946" w:rsidRDefault="007679E3">
                          <w:pPr>
                            <w:spacing w:line="305" w:lineRule="exact"/>
                            <w:ind w:left="1"/>
                            <w:jc w:val="center"/>
                            <w:rPr>
                              <w:b/>
                              <w:sz w:val="28"/>
                            </w:rPr>
                          </w:pPr>
                          <w:r>
                            <w:rPr>
                              <w:b/>
                              <w:color w:val="212121"/>
                              <w:sz w:val="28"/>
                            </w:rPr>
                            <w:t>CÂMARA</w:t>
                          </w:r>
                          <w:r>
                            <w:rPr>
                              <w:b/>
                              <w:color w:val="212121"/>
                              <w:spacing w:val="-10"/>
                              <w:sz w:val="28"/>
                            </w:rPr>
                            <w:t xml:space="preserve"> </w:t>
                          </w:r>
                          <w:r>
                            <w:rPr>
                              <w:b/>
                              <w:color w:val="212121"/>
                              <w:sz w:val="28"/>
                            </w:rPr>
                            <w:t>MUNICIPAL</w:t>
                          </w:r>
                          <w:r>
                            <w:rPr>
                              <w:b/>
                              <w:color w:val="212121"/>
                              <w:spacing w:val="-9"/>
                              <w:sz w:val="28"/>
                            </w:rPr>
                            <w:t xml:space="preserve"> </w:t>
                          </w:r>
                          <w:r>
                            <w:rPr>
                              <w:b/>
                              <w:color w:val="212121"/>
                              <w:sz w:val="28"/>
                            </w:rPr>
                            <w:t>DE</w:t>
                          </w:r>
                          <w:r>
                            <w:rPr>
                              <w:b/>
                              <w:color w:val="212121"/>
                              <w:spacing w:val="-9"/>
                              <w:sz w:val="28"/>
                            </w:rPr>
                            <w:t xml:space="preserve"> </w:t>
                          </w:r>
                          <w:r>
                            <w:rPr>
                              <w:b/>
                              <w:color w:val="212121"/>
                              <w:spacing w:val="-2"/>
                              <w:sz w:val="28"/>
                            </w:rPr>
                            <w:t>NITERÓI</w:t>
                          </w:r>
                        </w:p>
                        <w:p w:rsidR="00816946" w:rsidRDefault="007679E3">
                          <w:pPr>
                            <w:ind w:left="1" w:right="1"/>
                            <w:jc w:val="center"/>
                            <w:rPr>
                              <w:b/>
                              <w:sz w:val="28"/>
                            </w:rPr>
                          </w:pPr>
                          <w:r>
                            <w:rPr>
                              <w:b/>
                              <w:color w:val="212121"/>
                              <w:sz w:val="28"/>
                            </w:rPr>
                            <w:t>GABINETE</w:t>
                          </w:r>
                          <w:r>
                            <w:rPr>
                              <w:b/>
                              <w:color w:val="212121"/>
                              <w:spacing w:val="-12"/>
                              <w:sz w:val="28"/>
                            </w:rPr>
                            <w:t xml:space="preserve"> </w:t>
                          </w:r>
                          <w:r>
                            <w:rPr>
                              <w:b/>
                              <w:color w:val="212121"/>
                              <w:sz w:val="28"/>
                            </w:rPr>
                            <w:t>VEREADOR</w:t>
                          </w:r>
                          <w:r>
                            <w:rPr>
                              <w:b/>
                              <w:color w:val="212121"/>
                              <w:spacing w:val="-12"/>
                              <w:sz w:val="28"/>
                            </w:rPr>
                            <w:t xml:space="preserve"> </w:t>
                          </w:r>
                          <w:r>
                            <w:rPr>
                              <w:b/>
                              <w:color w:val="212121"/>
                              <w:sz w:val="28"/>
                            </w:rPr>
                            <w:t>FABIANO</w:t>
                          </w:r>
                          <w:r>
                            <w:rPr>
                              <w:b/>
                              <w:color w:val="212121"/>
                              <w:spacing w:val="-12"/>
                              <w:sz w:val="28"/>
                            </w:rPr>
                            <w:t xml:space="preserve"> </w:t>
                          </w:r>
                          <w:r>
                            <w:rPr>
                              <w:b/>
                              <w:color w:val="212121"/>
                              <w:spacing w:val="-2"/>
                              <w:sz w:val="28"/>
                            </w:rPr>
                            <w:t>GONÇALVES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78.25pt;margin-top:139.75pt;width:259.55pt;height:33.1pt;z-index:-1576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1ENqQEAAD8DAAAOAAAAZHJzL2Uyb0RvYy54bWysUsFu1DAQvSPxD5bvrNMUSok2WwEVCKkC&#10;pJYPcBx7YxF7jMe7yf49Y292W9FbxcUe28/vzZuZ9c3sRrbXES34ll+sKs60V9Bbv235r4cvb645&#10;wyR9L0fwuuUHjfxm8/rVegqNrmGAsdeREYnHZgotH1IKjRCoBu0kriBoT48GopOJjnEr+ignYnej&#10;qKvqSkwQ+xBBaUS6vT0+8k3hN0ar9MMY1ImNLafcUlljWbu8is1aNtsow2DVkoZ8QRZOWk+iZ6pb&#10;mSTbRfuMylkVAcGklQInwBirdPFAbi6qf9zcDzLo4oWKg+FcJvx/tOr7/mdktm95zZmXjlr0oOfU&#10;wczqXJwpYEOY+0CoNH+CmZpcjGK4A/UbCSKeYI4fkNC5GLOJLu9kk9FHqv/hXHMSYYouL+sPV/X1&#10;O84Uvb2tq8v3pSni8XeImL5qcCwHLY/U05KB3N9hyvqyOUGWZI76Oa00d/PiooP+QCYm6nXL8c9O&#10;Rs3Z+M1TMfNgnIJ4CrpTENP4Gcr4ZC8ePu4SGFuUs8SRd1GmLpWElonKY/D0XFCPc7/5CwAA//8D&#10;AFBLAwQUAAYACAAAACEAH2bN6+EAAAALAQAADwAAAGRycy9kb3ducmV2LnhtbEyPwU7DMAyG70i8&#10;Q2Qkbiyl0HaUphMamjigHTZA4pg1oalonCrJuuztMSe42fo//f7crJId2ax9GBwKuF1kwDR2Tg3Y&#10;C3h/29wsgYUoUcnRoRZw1gFW7eVFI2vlTrjT8z72jEow1FKAiXGqOQ+d0VaGhZs0UvblvJWRVt9z&#10;5eWJyu3I8ywruZUD0gUjJ702uvveH62Aj/W0eU2fRm7nQr0859Xu7LskxPVVenoEFnWKfzD86pM6&#10;tOR0cEdUgY0C7oqyIFRAXj3QQMSyKkpgB4ruiwp42/D/P7Q/AAAA//8DAFBLAQItABQABgAIAAAA&#10;IQC2gziS/gAAAOEBAAATAAAAAAAAAAAAAAAAAAAAAABbQ29udGVudF9UeXBlc10ueG1sUEsBAi0A&#10;FAAGAAgAAAAhADj9If/WAAAAlAEAAAsAAAAAAAAAAAAAAAAALwEAAF9yZWxzLy5yZWxzUEsBAi0A&#10;FAAGAAgAAAAhAK5jUQ2pAQAAPwMAAA4AAAAAAAAAAAAAAAAALgIAAGRycy9lMm9Eb2MueG1sUEsB&#10;Ai0AFAAGAAgAAAAhAB9mzevhAAAACwEAAA8AAAAAAAAAAAAAAAAAAwQAAGRycy9kb3ducmV2Lnht&#10;bFBLBQYAAAAABAAEAPMAAAARBQAAAAA=&#10;" filled="f" stroked="f">
              <v:path arrowok="t"/>
              <v:textbox inset="0,0,0,0">
                <w:txbxContent>
                  <w:p w:rsidR="00816946" w:rsidRDefault="007679E3">
                    <w:pPr>
                      <w:spacing w:line="305" w:lineRule="exact"/>
                      <w:ind w:left="1"/>
                      <w:jc w:val="center"/>
                      <w:rPr>
                        <w:b/>
                        <w:sz w:val="28"/>
                      </w:rPr>
                    </w:pPr>
                    <w:r>
                      <w:rPr>
                        <w:b/>
                        <w:color w:val="212121"/>
                        <w:sz w:val="28"/>
                      </w:rPr>
                      <w:t>CÂMARA</w:t>
                    </w:r>
                    <w:r>
                      <w:rPr>
                        <w:b/>
                        <w:color w:val="212121"/>
                        <w:spacing w:val="-10"/>
                        <w:sz w:val="28"/>
                      </w:rPr>
                      <w:t xml:space="preserve"> </w:t>
                    </w:r>
                    <w:r>
                      <w:rPr>
                        <w:b/>
                        <w:color w:val="212121"/>
                        <w:sz w:val="28"/>
                      </w:rPr>
                      <w:t>MUNICIPAL</w:t>
                    </w:r>
                    <w:r>
                      <w:rPr>
                        <w:b/>
                        <w:color w:val="212121"/>
                        <w:spacing w:val="-9"/>
                        <w:sz w:val="28"/>
                      </w:rPr>
                      <w:t xml:space="preserve"> </w:t>
                    </w:r>
                    <w:r>
                      <w:rPr>
                        <w:b/>
                        <w:color w:val="212121"/>
                        <w:sz w:val="28"/>
                      </w:rPr>
                      <w:t>DE</w:t>
                    </w:r>
                    <w:r>
                      <w:rPr>
                        <w:b/>
                        <w:color w:val="212121"/>
                        <w:spacing w:val="-9"/>
                        <w:sz w:val="28"/>
                      </w:rPr>
                      <w:t xml:space="preserve"> </w:t>
                    </w:r>
                    <w:r>
                      <w:rPr>
                        <w:b/>
                        <w:color w:val="212121"/>
                        <w:spacing w:val="-2"/>
                        <w:sz w:val="28"/>
                      </w:rPr>
                      <w:t>NITERÓI</w:t>
                    </w:r>
                  </w:p>
                  <w:p w:rsidR="00816946" w:rsidRDefault="007679E3">
                    <w:pPr>
                      <w:ind w:left="1" w:right="1"/>
                      <w:jc w:val="center"/>
                      <w:rPr>
                        <w:b/>
                        <w:sz w:val="28"/>
                      </w:rPr>
                    </w:pPr>
                    <w:r>
                      <w:rPr>
                        <w:b/>
                        <w:color w:val="212121"/>
                        <w:sz w:val="28"/>
                      </w:rPr>
                      <w:t>GABINETE</w:t>
                    </w:r>
                    <w:r>
                      <w:rPr>
                        <w:b/>
                        <w:color w:val="212121"/>
                        <w:spacing w:val="-12"/>
                        <w:sz w:val="28"/>
                      </w:rPr>
                      <w:t xml:space="preserve"> </w:t>
                    </w:r>
                    <w:r>
                      <w:rPr>
                        <w:b/>
                        <w:color w:val="212121"/>
                        <w:sz w:val="28"/>
                      </w:rPr>
                      <w:t>VEREADOR</w:t>
                    </w:r>
                    <w:r>
                      <w:rPr>
                        <w:b/>
                        <w:color w:val="212121"/>
                        <w:spacing w:val="-12"/>
                        <w:sz w:val="28"/>
                      </w:rPr>
                      <w:t xml:space="preserve"> </w:t>
                    </w:r>
                    <w:r>
                      <w:rPr>
                        <w:b/>
                        <w:color w:val="212121"/>
                        <w:sz w:val="28"/>
                      </w:rPr>
                      <w:t>FABIANO</w:t>
                    </w:r>
                    <w:r>
                      <w:rPr>
                        <w:b/>
                        <w:color w:val="212121"/>
                        <w:spacing w:val="-12"/>
                        <w:sz w:val="28"/>
                      </w:rPr>
                      <w:t xml:space="preserve"> </w:t>
                    </w:r>
                    <w:r>
                      <w:rPr>
                        <w:b/>
                        <w:color w:val="212121"/>
                        <w:spacing w:val="-2"/>
                        <w:sz w:val="28"/>
                      </w:rPr>
                      <w:t>GONÇALVES</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946"/>
    <w:rsid w:val="0006512D"/>
    <w:rsid w:val="000B367F"/>
    <w:rsid w:val="000C0140"/>
    <w:rsid w:val="00124759"/>
    <w:rsid w:val="00167CE1"/>
    <w:rsid w:val="00292EBE"/>
    <w:rsid w:val="003D1B25"/>
    <w:rsid w:val="00400944"/>
    <w:rsid w:val="0046258E"/>
    <w:rsid w:val="004B1E0E"/>
    <w:rsid w:val="006406EA"/>
    <w:rsid w:val="006C0906"/>
    <w:rsid w:val="00706236"/>
    <w:rsid w:val="007679E3"/>
    <w:rsid w:val="0077560C"/>
    <w:rsid w:val="00816946"/>
    <w:rsid w:val="008551ED"/>
    <w:rsid w:val="009F6381"/>
    <w:rsid w:val="00A675C6"/>
    <w:rsid w:val="00A77CE5"/>
    <w:rsid w:val="00CA3FEE"/>
    <w:rsid w:val="00CC4FE8"/>
    <w:rsid w:val="00D229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E8932"/>
  <w15:docId w15:val="{7430C6F2-7380-4CF1-9597-768422EF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1"/>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ind w:left="1"/>
      <w:jc w:val="center"/>
    </w:pPr>
    <w:rPr>
      <w:b/>
      <w:bCs/>
      <w:sz w:val="28"/>
      <w:szCs w:val="28"/>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character" w:styleId="Forte">
    <w:name w:val="Strong"/>
    <w:basedOn w:val="Fontepargpadro"/>
    <w:uiPriority w:val="22"/>
    <w:qFormat/>
    <w:rsid w:val="006C0906"/>
    <w:rPr>
      <w:b/>
      <w:bCs/>
    </w:rPr>
  </w:style>
  <w:style w:type="paragraph" w:styleId="NormalWeb">
    <w:name w:val="Normal (Web)"/>
    <w:basedOn w:val="Normal"/>
    <w:uiPriority w:val="99"/>
    <w:unhideWhenUsed/>
    <w:rsid w:val="006C090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0C0140"/>
    <w:rPr>
      <w:rFonts w:ascii="Segoe UI" w:hAnsi="Segoe UI" w:cs="Segoe UI"/>
      <w:sz w:val="18"/>
      <w:szCs w:val="18"/>
    </w:rPr>
  </w:style>
  <w:style w:type="character" w:customStyle="1" w:styleId="TextodebaloChar">
    <w:name w:val="Texto de balão Char"/>
    <w:basedOn w:val="Fontepargpadro"/>
    <w:link w:val="Textodebalo"/>
    <w:uiPriority w:val="99"/>
    <w:semiHidden/>
    <w:rsid w:val="000C0140"/>
    <w:rPr>
      <w:rFonts w:ascii="Segoe UI" w:eastAsia="Calibri" w:hAnsi="Segoe UI" w:cs="Segoe UI"/>
      <w:sz w:val="18"/>
      <w:szCs w:val="18"/>
      <w:lang w:val="pt-PT"/>
    </w:rPr>
  </w:style>
  <w:style w:type="paragraph" w:customStyle="1" w:styleId="isselectedend">
    <w:name w:val="isselectedend"/>
    <w:basedOn w:val="Normal"/>
    <w:rsid w:val="00A77C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056558">
      <w:bodyDiv w:val="1"/>
      <w:marLeft w:val="0"/>
      <w:marRight w:val="0"/>
      <w:marTop w:val="0"/>
      <w:marBottom w:val="0"/>
      <w:divBdr>
        <w:top w:val="none" w:sz="0" w:space="0" w:color="auto"/>
        <w:left w:val="none" w:sz="0" w:space="0" w:color="auto"/>
        <w:bottom w:val="none" w:sz="0" w:space="0" w:color="auto"/>
        <w:right w:val="none" w:sz="0" w:space="0" w:color="auto"/>
      </w:divBdr>
    </w:div>
    <w:div w:id="1250385231">
      <w:bodyDiv w:val="1"/>
      <w:marLeft w:val="0"/>
      <w:marRight w:val="0"/>
      <w:marTop w:val="0"/>
      <w:marBottom w:val="0"/>
      <w:divBdr>
        <w:top w:val="none" w:sz="0" w:space="0" w:color="auto"/>
        <w:left w:val="none" w:sz="0" w:space="0" w:color="auto"/>
        <w:bottom w:val="none" w:sz="0" w:space="0" w:color="auto"/>
        <w:right w:val="none" w:sz="0" w:space="0" w:color="auto"/>
      </w:divBdr>
    </w:div>
    <w:div w:id="1402749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433</Words>
  <Characters>2341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Felippe Monteiro</dc:creator>
  <cp:lastModifiedBy>Fernando</cp:lastModifiedBy>
  <cp:revision>4</cp:revision>
  <cp:lastPrinted>2026-04-28T19:53:00Z</cp:lastPrinted>
  <dcterms:created xsi:type="dcterms:W3CDTF">2026-06-12T18:50:00Z</dcterms:created>
  <dcterms:modified xsi:type="dcterms:W3CDTF">2026-06-12T18:57:00Z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Microsoft® Word 2016</vt:lpwstr>
  </property>
  <property fmtid="{D5CDD505-2E9C-101B-9397-08002B2CF9AE}" pid="4" name="LastSaved">
    <vt:filetime>2026-04-06T00:00:00Z</vt:filetime>
  </property>
  <property fmtid="{D5CDD505-2E9C-101B-9397-08002B2CF9AE}" pid="5" name="Producer">
    <vt:lpwstr>Microsoft® Word 2016</vt:lpwstr>
  </property>
</Properties>
</file>