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264B0A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64B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 w:rsidRPr="00264B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264B0A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264B0A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264B0A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4B0A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5B02306D" w14:textId="22A94EF4" w:rsidR="00EE7C13" w:rsidRPr="00264B0A" w:rsidRDefault="00CE2883" w:rsidP="005C488A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4B0A">
        <w:rPr>
          <w:rFonts w:ascii="Times New Roman" w:hAnsi="Times New Roman" w:cs="Times New Roman"/>
          <w:b/>
          <w:color w:val="000000"/>
          <w:sz w:val="24"/>
          <w:szCs w:val="24"/>
        </w:rPr>
        <w:t>SUGERE AO EXECUTIVO, ATRAVÉS DOS ÓRGÃOS</w:t>
      </w:r>
      <w:r w:rsidR="00F13CE7" w:rsidRPr="00264B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64B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COMPETENTES, PROVIDÊNCIAS EM RELAÇÃO </w:t>
      </w:r>
      <w:proofErr w:type="gramStart"/>
      <w:r w:rsidRPr="00264B0A">
        <w:rPr>
          <w:rFonts w:ascii="Times New Roman" w:hAnsi="Times New Roman" w:cs="Times New Roman"/>
          <w:b/>
          <w:color w:val="000000"/>
          <w:sz w:val="24"/>
          <w:szCs w:val="24"/>
        </w:rPr>
        <w:t>À</w:t>
      </w:r>
      <w:proofErr w:type="gramEnd"/>
      <w:r w:rsidRPr="00264B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PESSOAS EM SITUAÇÃO DE RUA </w:t>
      </w:r>
      <w:r w:rsidR="00AF79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RUA </w:t>
      </w:r>
      <w:r w:rsidR="005C488A" w:rsidRPr="00264B0A">
        <w:rPr>
          <w:rFonts w:ascii="Times New Roman" w:hAnsi="Times New Roman" w:cs="Times New Roman"/>
          <w:b/>
          <w:color w:val="000000"/>
          <w:sz w:val="24"/>
          <w:szCs w:val="24"/>
        </w:rPr>
        <w:t>JOAQUIM TÁVORA, NA ALTURA DO</w:t>
      </w:r>
      <w:r w:rsidR="0091621E" w:rsidRPr="00264B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C488A" w:rsidRPr="00264B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Nº </w:t>
      </w:r>
      <w:r w:rsidR="0091621E" w:rsidRPr="00264B0A">
        <w:rPr>
          <w:rFonts w:ascii="Times New Roman" w:hAnsi="Times New Roman" w:cs="Times New Roman"/>
          <w:b/>
          <w:color w:val="000000"/>
          <w:sz w:val="24"/>
          <w:szCs w:val="24"/>
        </w:rPr>
        <w:t>213</w:t>
      </w:r>
      <w:r w:rsidR="005C488A" w:rsidRPr="00264B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ICARAÍ.</w:t>
      </w:r>
    </w:p>
    <w:p w14:paraId="0996E1E3" w14:textId="77777777" w:rsidR="005C488A" w:rsidRPr="00264B0A" w:rsidRDefault="005C488A" w:rsidP="00264B0A">
      <w:pPr>
        <w:tabs>
          <w:tab w:val="left" w:pos="-24383"/>
        </w:tabs>
        <w:ind w:left="4678"/>
        <w:jc w:val="both"/>
        <w:rPr>
          <w:rFonts w:ascii="Times New Roman" w:hAnsi="Times New Roman" w:cs="Times New Roman"/>
          <w:sz w:val="24"/>
          <w:szCs w:val="24"/>
        </w:rPr>
      </w:pPr>
    </w:p>
    <w:p w14:paraId="5EF8FA91" w14:textId="6B9F0578" w:rsidR="005C488A" w:rsidRPr="00264B0A" w:rsidRDefault="00B65F48" w:rsidP="00AF7905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264B0A">
        <w:rPr>
          <w:rFonts w:ascii="Times New Roman" w:hAnsi="Times New Roman" w:cs="Times New Roman"/>
          <w:sz w:val="24"/>
          <w:szCs w:val="24"/>
        </w:rPr>
        <w:tab/>
      </w:r>
      <w:r w:rsidR="00CE2883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forma regimental ouvida o Douto do Plenário, que seja enviado ofício ao Exmo. Prefeito, </w:t>
      </w:r>
      <w:r w:rsidR="00976337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dos</w:t>
      </w:r>
      <w:r w:rsidR="00CE2883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órgãos competentes, providências em relaç</w:t>
      </w:r>
      <w:r w:rsidR="005C488A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ão </w:t>
      </w:r>
      <w:r w:rsidR="00AF7905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às</w:t>
      </w:r>
      <w:r w:rsidR="005C488A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pessoas em situação de rua, </w:t>
      </w:r>
      <w:r w:rsidR="00CE2883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na</w:t>
      </w:r>
      <w:r w:rsidR="005C488A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Rua</w:t>
      </w:r>
      <w:r w:rsidR="00CE2883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5C488A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Joaquim Távora, na altura do nº </w:t>
      </w:r>
      <w:r w:rsidR="0091621E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213</w:t>
      </w:r>
      <w:r w:rsidR="005C488A" w:rsidRPr="00264B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– Icaraí.</w:t>
      </w:r>
    </w:p>
    <w:p w14:paraId="7C64868C" w14:textId="77777777" w:rsidR="005C488A" w:rsidRPr="00264B0A" w:rsidRDefault="005C488A" w:rsidP="005C488A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D26FDB4" w14:textId="10B16518" w:rsidR="00D41C04" w:rsidRPr="00264B0A" w:rsidRDefault="00EC5ABF" w:rsidP="005C488A">
      <w:pPr>
        <w:tabs>
          <w:tab w:val="left" w:pos="0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4B0A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779567F" w14:textId="77777777" w:rsidR="00AF7905" w:rsidRDefault="00264B0A" w:rsidP="00264B0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5F24">
        <w:rPr>
          <w:rFonts w:ascii="Times New Roman" w:hAnsi="Times New Roman" w:cs="Times New Roman"/>
          <w:sz w:val="24"/>
          <w:szCs w:val="24"/>
        </w:rPr>
        <w:t xml:space="preserve">A presente indicação atende à solicitação de moradores que relatam a permanência, </w:t>
      </w:r>
      <w:r w:rsidR="00AF7905">
        <w:rPr>
          <w:rFonts w:ascii="Times New Roman" w:hAnsi="Times New Roman" w:cs="Times New Roman"/>
          <w:sz w:val="24"/>
          <w:szCs w:val="24"/>
        </w:rPr>
        <w:t>h</w:t>
      </w:r>
      <w:r w:rsidR="00AF7905" w:rsidRPr="00BC5F24">
        <w:rPr>
          <w:rFonts w:ascii="Times New Roman" w:hAnsi="Times New Roman" w:cs="Times New Roman"/>
          <w:sz w:val="24"/>
          <w:szCs w:val="24"/>
        </w:rPr>
        <w:t>a</w:t>
      </w:r>
      <w:r w:rsidRPr="00BC5F24">
        <w:rPr>
          <w:rFonts w:ascii="Times New Roman" w:hAnsi="Times New Roman" w:cs="Times New Roman"/>
          <w:sz w:val="24"/>
          <w:szCs w:val="24"/>
        </w:rPr>
        <w:t xml:space="preserve"> três dias, de um casal em situação de rua acompanhado por dois cães em calçada da região, dificultando a circulação de pedestres. Segundo relatos, os animais apresentam comportamento reativo e já teriam atacado outro cão, causando preocupação quanto à segurança dos transeuntes. </w:t>
      </w:r>
    </w:p>
    <w:p w14:paraId="3BA99DBF" w14:textId="34F846B7" w:rsidR="005C488A" w:rsidRPr="00BC5F24" w:rsidRDefault="00264B0A" w:rsidP="00264B0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C5F24">
        <w:rPr>
          <w:rFonts w:ascii="Times New Roman" w:hAnsi="Times New Roman" w:cs="Times New Roman"/>
          <w:sz w:val="24"/>
          <w:szCs w:val="24"/>
        </w:rPr>
        <w:t>Diante disso, solicita-se a atuação dos órgãos competentes para adoção das medidas cabíveis.</w:t>
      </w:r>
    </w:p>
    <w:p w14:paraId="69979E8D" w14:textId="77777777" w:rsidR="00264B0A" w:rsidRPr="00BC5F24" w:rsidRDefault="00264B0A" w:rsidP="0048026C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6FCE8A0" w14:textId="3058FDB6" w:rsidR="00D41C04" w:rsidRPr="00BC5F24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402F671D" w14:textId="11CAED04" w:rsidR="00AA19A2" w:rsidRPr="00BC5F24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BA221A"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</w:t>
      </w:r>
      <w:r w:rsidR="00075336"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91621E" w:rsidRPr="00BC5F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08 de junho de 2026</w:t>
      </w:r>
    </w:p>
    <w:p w14:paraId="697016DF" w14:textId="128F2C07" w:rsidR="00AA19A2" w:rsidRPr="00BC5F24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</w:t>
      </w:r>
      <w:r w:rsidR="00AA19A2"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1FB96DED" w14:textId="6F1256C3" w:rsidR="006E3C18" w:rsidRDefault="00C643FA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BC5F24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7F489762" w14:textId="77777777" w:rsidR="00532FAC" w:rsidRDefault="00532FAC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1EE48869" w14:textId="77777777" w:rsidR="00532FAC" w:rsidRDefault="00532FAC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119B4507" w14:textId="77777777" w:rsidR="00532FAC" w:rsidRDefault="00532FAC" w:rsidP="00532FAC">
      <w:pPr>
        <w:autoSpaceDE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0CB3E747" w14:textId="77777777" w:rsidR="00532FAC" w:rsidRDefault="00532FAC" w:rsidP="00532FAC">
      <w:pPr>
        <w:autoSpaceDE w:val="0"/>
        <w:spacing w:line="360" w:lineRule="auto"/>
        <w:ind w:left="708" w:firstLine="1985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6CBC3813" w14:textId="4E40329C" w:rsidR="00532FAC" w:rsidRPr="00BC5F24" w:rsidRDefault="00532FAC" w:rsidP="00532FAC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pict w14:anchorId="025DC1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449.25pt">
            <v:imagedata r:id="rId8" o:title="1953437128623816"/>
          </v:shape>
        </w:pict>
      </w:r>
      <w:bookmarkStart w:id="0" w:name="_GoBack"/>
      <w:bookmarkEnd w:id="0"/>
    </w:p>
    <w:sectPr w:rsidR="00532FAC" w:rsidRPr="00BC5F24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4B0A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A7CF2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2FAC"/>
    <w:rsid w:val="00536669"/>
    <w:rsid w:val="005373C3"/>
    <w:rsid w:val="005405CD"/>
    <w:rsid w:val="00540BF5"/>
    <w:rsid w:val="00543791"/>
    <w:rsid w:val="00544465"/>
    <w:rsid w:val="00546CF3"/>
    <w:rsid w:val="00547D17"/>
    <w:rsid w:val="005518B4"/>
    <w:rsid w:val="00556C9E"/>
    <w:rsid w:val="005624F0"/>
    <w:rsid w:val="0056394B"/>
    <w:rsid w:val="00567F90"/>
    <w:rsid w:val="005813E7"/>
    <w:rsid w:val="005830E2"/>
    <w:rsid w:val="005837C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488A"/>
    <w:rsid w:val="005C616E"/>
    <w:rsid w:val="005C67D1"/>
    <w:rsid w:val="005D0674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5A"/>
    <w:rsid w:val="007147A6"/>
    <w:rsid w:val="00714982"/>
    <w:rsid w:val="007151FE"/>
    <w:rsid w:val="00715749"/>
    <w:rsid w:val="007178E4"/>
    <w:rsid w:val="00721C79"/>
    <w:rsid w:val="007224F3"/>
    <w:rsid w:val="00725A55"/>
    <w:rsid w:val="007262DC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9B2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621E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337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13D3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302F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905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24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1F6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1414"/>
    <w:rsid w:val="00CE2883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1716A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8E7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547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0CA9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13"/>
    <w:rsid w:val="00EE7C20"/>
    <w:rsid w:val="00EF1BBA"/>
    <w:rsid w:val="00EF267E"/>
    <w:rsid w:val="00EF3951"/>
    <w:rsid w:val="00EF40C5"/>
    <w:rsid w:val="00EF654B"/>
    <w:rsid w:val="00EF6C2E"/>
    <w:rsid w:val="00F03C9C"/>
    <w:rsid w:val="00F074AC"/>
    <w:rsid w:val="00F07D5C"/>
    <w:rsid w:val="00F1143D"/>
    <w:rsid w:val="00F1388F"/>
    <w:rsid w:val="00F13CE7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  <w:style w:type="character" w:styleId="Hyperlink">
    <w:name w:val="Hyperlink"/>
    <w:basedOn w:val="Fontepargpadro"/>
    <w:uiPriority w:val="99"/>
    <w:unhideWhenUsed/>
    <w:rsid w:val="00A413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  <w:style w:type="character" w:styleId="Hyperlink">
    <w:name w:val="Hyperlink"/>
    <w:basedOn w:val="Fontepargpadro"/>
    <w:uiPriority w:val="99"/>
    <w:unhideWhenUsed/>
    <w:rsid w:val="00A413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373E41-EC72-47F7-8042-D5C542D32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2026-06-08T17:55:00Z</cp:lastPrinted>
  <dcterms:created xsi:type="dcterms:W3CDTF">2026-06-08T17:52:00Z</dcterms:created>
  <dcterms:modified xsi:type="dcterms:W3CDTF">2026-06-08T17:56:00Z</dcterms:modified>
</cp:coreProperties>
</file>