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 xml:space="preserve">cutivo Municipal, que seja feita </w:t>
      </w:r>
      <w:r w:rsidR="000143B0">
        <w:rPr>
          <w:b/>
          <w:bCs/>
          <w:i/>
          <w:iCs/>
          <w:sz w:val="24"/>
        </w:rPr>
        <w:t>operação tapa buraco em toda a extensão da Rua Olavo de Paula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0143B0" w:rsidRPr="000143B0" w:rsidRDefault="006A32EA" w:rsidP="000143B0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0143B0" w:rsidRPr="000143B0">
        <w:rPr>
          <w:bCs/>
          <w:iCs/>
          <w:szCs w:val="28"/>
        </w:rPr>
        <w:t xml:space="preserve">seja feita operação tapa buraco em toda a extensão da Rua Olavo de Paula, no bairro de Santa Bárbara. </w:t>
      </w:r>
    </w:p>
    <w:p w:rsidR="000143B0" w:rsidRPr="000143B0" w:rsidRDefault="000143B0" w:rsidP="000143B0">
      <w:pPr>
        <w:pStyle w:val="Recuodecorpodetexto"/>
        <w:ind w:firstLine="0"/>
        <w:rPr>
          <w:szCs w:val="28"/>
        </w:rPr>
      </w:pPr>
    </w:p>
    <w:p w:rsidR="00FB05C3" w:rsidRPr="00124FF6" w:rsidRDefault="00FB05C3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</w:t>
      </w:r>
      <w:r w:rsidR="000143B0">
        <w:rPr>
          <w:bCs/>
          <w:iCs/>
          <w:sz w:val="28"/>
          <w:szCs w:val="30"/>
        </w:rPr>
        <w:t>3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Pr="00FE67F2" w:rsidRDefault="00717F4F" w:rsidP="00FE67F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FA160E">
        <w:rPr>
          <w:b w:val="0"/>
          <w:sz w:val="28"/>
          <w:szCs w:val="28"/>
        </w:rPr>
        <w:t>é necessária</w:t>
      </w:r>
      <w:r w:rsidR="000143B0">
        <w:rPr>
          <w:b w:val="0"/>
          <w:sz w:val="28"/>
          <w:szCs w:val="28"/>
        </w:rPr>
        <w:t>,</w:t>
      </w:r>
      <w:bookmarkStart w:id="0" w:name="_GoBack"/>
      <w:bookmarkEnd w:id="0"/>
      <w:r w:rsidR="008F565D" w:rsidRPr="008F565D">
        <w:rPr>
          <w:b w:val="0"/>
          <w:sz w:val="28"/>
          <w:szCs w:val="28"/>
        </w:rPr>
        <w:t xml:space="preserve"> </w:t>
      </w:r>
      <w:r w:rsidR="000143B0" w:rsidRPr="000143B0">
        <w:rPr>
          <w:b w:val="0"/>
          <w:sz w:val="28"/>
          <w:szCs w:val="28"/>
        </w:rPr>
        <w:t xml:space="preserve">tendo em vista as condições precárias do pavimento, com diversos buracos e irregularidades que comprometem a segurança e a mobilidade de motoristas, motociclistas, ciclistas e pedestres. A medida é necessária para garantir melhores condições de trafegabilidade, prevenir acidentes e promover maior segurança e qualidade </w:t>
      </w:r>
      <w:r w:rsidR="000143B0">
        <w:rPr>
          <w:b w:val="0"/>
          <w:sz w:val="28"/>
          <w:szCs w:val="28"/>
        </w:rPr>
        <w:t>de vida aos moradores da região</w:t>
      </w:r>
      <w:r w:rsidR="008F565D" w:rsidRPr="008F565D">
        <w:rPr>
          <w:b w:val="0"/>
          <w:sz w:val="28"/>
          <w:szCs w:val="28"/>
        </w:rPr>
        <w:t>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050" w:rsidRDefault="00532050">
      <w:r>
        <w:separator/>
      </w:r>
    </w:p>
  </w:endnote>
  <w:endnote w:type="continuationSeparator" w:id="0">
    <w:p w:rsidR="00532050" w:rsidRDefault="00532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5320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050" w:rsidRDefault="00532050">
      <w:r>
        <w:separator/>
      </w:r>
    </w:p>
  </w:footnote>
  <w:footnote w:type="continuationSeparator" w:id="0">
    <w:p w:rsidR="00532050" w:rsidRDefault="00532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532050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32050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B4874"/>
    <w:rsid w:val="00CE7F7B"/>
    <w:rsid w:val="00DF6520"/>
    <w:rsid w:val="00EA503D"/>
    <w:rsid w:val="00ED0863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2</cp:revision>
  <cp:lastPrinted>2026-06-02T19:25:00Z</cp:lastPrinted>
  <dcterms:created xsi:type="dcterms:W3CDTF">2026-06-03T16:42:00Z</dcterms:created>
  <dcterms:modified xsi:type="dcterms:W3CDTF">2026-06-03T16:42:00Z</dcterms:modified>
</cp:coreProperties>
</file>