
<file path=[Content_Types].xml><?xml version="1.0" encoding="utf-8"?>
<Types xmlns="http://schemas.openxmlformats.org/package/2006/content-types">
  <Default Extension="jpg" ContentType="image/jpeg"/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5B12A49" w14:textId="04C430C2" w:rsidR="00D514B9" w:rsidRDefault="00000000" w:rsidP="00632DFE">
      <w:pPr>
        <w:pStyle w:val="Ttulo1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MOÇÃO Nº         /202</w:t>
      </w:r>
      <w:r w:rsidR="00C505D8">
        <w:rPr>
          <w:rFonts w:ascii="Arial" w:eastAsia="Arial" w:hAnsi="Arial" w:cs="Arial"/>
          <w:sz w:val="24"/>
          <w:szCs w:val="24"/>
        </w:rPr>
        <w:t>6</w:t>
      </w:r>
    </w:p>
    <w:p w14:paraId="5535D2D3" w14:textId="77777777" w:rsidR="00D514B9" w:rsidRDefault="00D514B9">
      <w:pPr>
        <w:rPr>
          <w:rFonts w:ascii="Arial" w:eastAsia="Arial" w:hAnsi="Arial" w:cs="Arial"/>
          <w:b/>
        </w:rPr>
      </w:pPr>
    </w:p>
    <w:p w14:paraId="650BF1D8" w14:textId="417A4A78" w:rsidR="00120E20" w:rsidRDefault="00AB700E">
      <w:pPr>
        <w:ind w:left="3969"/>
        <w:jc w:val="both"/>
        <w:rPr>
          <w:rFonts w:ascii="Arial" w:eastAsia="Arial" w:hAnsi="Arial" w:cs="Arial"/>
          <w:b/>
        </w:rPr>
      </w:pPr>
      <w:r w:rsidRPr="00AB700E">
        <w:rPr>
          <w:rFonts w:ascii="Arial" w:eastAsia="Arial" w:hAnsi="Arial" w:cs="Arial"/>
          <w:b/>
          <w:bCs/>
        </w:rPr>
        <w:t xml:space="preserve">Envia Moção de Aplausos à </w:t>
      </w:r>
      <w:r w:rsidR="00D2638D" w:rsidRPr="00D2638D">
        <w:rPr>
          <w:rFonts w:ascii="Arial" w:eastAsia="Arial" w:hAnsi="Arial" w:cs="Arial"/>
          <w:b/>
          <w:bCs/>
        </w:rPr>
        <w:t>Sara Vieira Alves Abbade</w:t>
      </w:r>
      <w:r w:rsidRPr="00AB700E">
        <w:rPr>
          <w:rFonts w:ascii="Arial" w:eastAsia="Arial" w:hAnsi="Arial" w:cs="Arial"/>
          <w:b/>
          <w:bCs/>
        </w:rPr>
        <w:t>, integrante da equipe realizadora, elenco e mobilização social do curta-metragem “Me Desculpa Nathan”, em reconhecimento ao relevante trabalho de produção audiovisual, conscientização social, excelência artística e mobilização comunitária em prol do debate sobre os direitos trabalhistas e a cidadania.</w:t>
      </w:r>
    </w:p>
    <w:p w14:paraId="67EFB016" w14:textId="77777777" w:rsidR="00D514B9" w:rsidRDefault="00D514B9">
      <w:pPr>
        <w:shd w:val="clear" w:color="auto" w:fill="FFFFFF"/>
        <w:spacing w:before="240"/>
        <w:jc w:val="both"/>
        <w:rPr>
          <w:rFonts w:ascii="Arial" w:eastAsia="Arial" w:hAnsi="Arial" w:cs="Arial"/>
          <w:b/>
        </w:rPr>
      </w:pPr>
    </w:p>
    <w:p w14:paraId="78C2E44B" w14:textId="26E02A4C" w:rsidR="00C505D8" w:rsidRDefault="00AB700E">
      <w:pPr>
        <w:pBdr>
          <w:top w:val="nil"/>
          <w:left w:val="nil"/>
          <w:bottom w:val="nil"/>
          <w:right w:val="nil"/>
          <w:between w:val="nil"/>
        </w:pBdr>
        <w:spacing w:after="240" w:line="276" w:lineRule="auto"/>
        <w:jc w:val="both"/>
        <w:rPr>
          <w:rFonts w:ascii="Arial" w:eastAsia="Arial" w:hAnsi="Arial" w:cs="Arial"/>
        </w:rPr>
      </w:pPr>
      <w:r w:rsidRPr="00AB700E">
        <w:rPr>
          <w:rFonts w:ascii="Arial" w:eastAsia="Arial" w:hAnsi="Arial" w:cs="Arial"/>
        </w:rPr>
        <w:t xml:space="preserve">Requeiro à Mesa Diretora, na forma regimental, que a Câmara Municipal de Niterói, no exercício de suas atribuições e prerrogativas, envie Moção de Aplausos </w:t>
      </w:r>
      <w:r w:rsidR="00815B97">
        <w:rPr>
          <w:rFonts w:ascii="Arial" w:eastAsia="Arial" w:hAnsi="Arial" w:cs="Arial"/>
        </w:rPr>
        <w:t xml:space="preserve">à </w:t>
      </w:r>
      <w:r w:rsidR="00D2638D" w:rsidRPr="00D2638D">
        <w:rPr>
          <w:rFonts w:ascii="Arial" w:eastAsia="Arial" w:hAnsi="Arial" w:cs="Arial"/>
        </w:rPr>
        <w:t>Sara Vieira Alves Abbade</w:t>
      </w:r>
      <w:r>
        <w:rPr>
          <w:rFonts w:ascii="Arial" w:eastAsia="Arial" w:hAnsi="Arial" w:cs="Arial"/>
          <w:b/>
          <w:bCs/>
        </w:rPr>
        <w:t xml:space="preserve">, </w:t>
      </w:r>
      <w:r w:rsidRPr="00AB700E">
        <w:rPr>
          <w:rFonts w:ascii="Arial" w:eastAsia="Arial" w:hAnsi="Arial" w:cs="Arial"/>
        </w:rPr>
        <w:t>em reconhecimento à sua dedicação e brilhantismo na realização do curta-metragem “Me Desculpa Nathan”, obra de profunda relevância artística e social produzida no âmbito da FAETEC Adolpho Bloch, que engrandece o cenário cultural e o debate público em nosso município.</w:t>
      </w:r>
    </w:p>
    <w:p w14:paraId="39219617" w14:textId="732F4DA7" w:rsidR="00D514B9" w:rsidRDefault="00000000">
      <w:pPr>
        <w:pBdr>
          <w:top w:val="nil"/>
          <w:left w:val="nil"/>
          <w:bottom w:val="nil"/>
          <w:right w:val="nil"/>
          <w:between w:val="nil"/>
        </w:pBdr>
        <w:spacing w:after="240" w:line="276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b/>
        </w:rPr>
        <w:t>JUSTIFICATIVA</w:t>
      </w:r>
    </w:p>
    <w:p w14:paraId="4B9B6A17" w14:textId="77777777" w:rsidR="00AB700E" w:rsidRPr="00AB700E" w:rsidRDefault="00AB700E" w:rsidP="00AB700E">
      <w:pPr>
        <w:shd w:val="clear" w:color="auto" w:fill="FFFFFF"/>
        <w:spacing w:line="276" w:lineRule="auto"/>
        <w:ind w:firstLine="720"/>
        <w:jc w:val="both"/>
        <w:rPr>
          <w:rFonts w:ascii="Arial" w:eastAsia="Arial" w:hAnsi="Arial" w:cs="Arial"/>
        </w:rPr>
      </w:pPr>
      <w:r w:rsidRPr="00AB700E">
        <w:rPr>
          <w:rFonts w:ascii="Arial" w:eastAsia="Arial" w:hAnsi="Arial" w:cs="Arial"/>
        </w:rPr>
        <w:t xml:space="preserve">O cinema e as produções audiovisuais exercem um papel fundamental na sociedade, atuando não apenas como manifestações artísticas, mas como ferramentas indispensáveis de reflexão, transformação social e conscientização cidadã. É sob essa ótica de excelência e compromisso social que esta Casa Legislativa presta homenagem aos realizadores do curta-metragem “Me Desculpa Nathan”. </w:t>
      </w:r>
    </w:p>
    <w:p w14:paraId="2441CC06" w14:textId="77777777" w:rsidR="00AB700E" w:rsidRPr="00AB700E" w:rsidRDefault="00AB700E" w:rsidP="00AB700E">
      <w:pPr>
        <w:shd w:val="clear" w:color="auto" w:fill="FFFFFF"/>
        <w:spacing w:line="276" w:lineRule="auto"/>
        <w:ind w:firstLine="720"/>
        <w:jc w:val="both"/>
        <w:rPr>
          <w:rFonts w:ascii="Arial" w:eastAsia="Arial" w:hAnsi="Arial" w:cs="Arial"/>
        </w:rPr>
      </w:pPr>
      <w:r w:rsidRPr="00AB700E">
        <w:rPr>
          <w:rFonts w:ascii="Arial" w:eastAsia="Arial" w:hAnsi="Arial" w:cs="Arial"/>
        </w:rPr>
        <w:t xml:space="preserve">Produzido com notável qualidade técnica e sensibilidade no âmbito da FAETEC Adolpho Bloch, o filme corajosamente joga luz sobre temas urgentes da realidade brasileira: as discussões acerca do fim da escala trabalhista 6x1, os imensos desafios da maternidade solo e a centralidade do debate sobre a negritude. Através de uma narrativa potente, a obra consegue conectar a sensibilidade artística à defesa dos direitos fundamentais e da dignidade humana. </w:t>
      </w:r>
    </w:p>
    <w:p w14:paraId="0B3CC997" w14:textId="3A6969E8" w:rsidR="00AB700E" w:rsidRPr="00AB700E" w:rsidRDefault="00D2638D" w:rsidP="00AB700E">
      <w:pPr>
        <w:shd w:val="clear" w:color="auto" w:fill="FFFFFF"/>
        <w:spacing w:line="276" w:lineRule="auto"/>
        <w:ind w:firstLine="720"/>
        <w:jc w:val="both"/>
        <w:rPr>
          <w:rFonts w:ascii="Arial" w:eastAsia="Arial" w:hAnsi="Arial" w:cs="Arial"/>
        </w:rPr>
      </w:pPr>
      <w:r w:rsidRPr="00D2638D">
        <w:rPr>
          <w:rFonts w:ascii="Arial" w:eastAsia="Arial" w:hAnsi="Arial" w:cs="Arial"/>
        </w:rPr>
        <w:t>Sara Vieira Alves Abbade</w:t>
      </w:r>
      <w:r w:rsidR="00AB700E" w:rsidRPr="00AB700E">
        <w:rPr>
          <w:rFonts w:ascii="Arial" w:eastAsia="Arial" w:hAnsi="Arial" w:cs="Arial"/>
        </w:rPr>
        <w:t xml:space="preserve">, como parte fundamental da equipe realizadora, elenco e mobilização social, desempenhou um papel crucial para que este projeto ganhasse vida, demonstrando talento, rigor profissional e uma profunda sensibilidade para com as causas coletivas. Seu empenho contribuiu diretamente </w:t>
      </w:r>
      <w:r w:rsidR="00AB700E" w:rsidRPr="00AB700E">
        <w:rPr>
          <w:rFonts w:ascii="Arial" w:eastAsia="Arial" w:hAnsi="Arial" w:cs="Arial"/>
        </w:rPr>
        <w:lastRenderedPageBreak/>
        <w:t xml:space="preserve">para fomentar o debate sobre a cidadania e os direitos trabalhistas, gerando um impacto altamente positivo na mobilização comunitária e no cenário cultural local. </w:t>
      </w:r>
    </w:p>
    <w:p w14:paraId="360E5D4E" w14:textId="77777777" w:rsidR="00AB700E" w:rsidRPr="00AB700E" w:rsidRDefault="00AB700E" w:rsidP="00AB700E">
      <w:pPr>
        <w:shd w:val="clear" w:color="auto" w:fill="FFFFFF"/>
        <w:spacing w:line="276" w:lineRule="auto"/>
        <w:ind w:firstLine="720"/>
        <w:jc w:val="both"/>
        <w:rPr>
          <w:rFonts w:ascii="Arial" w:eastAsia="Arial" w:hAnsi="Arial" w:cs="Arial"/>
        </w:rPr>
      </w:pPr>
      <w:r w:rsidRPr="00AB700E">
        <w:rPr>
          <w:rFonts w:ascii="Arial" w:eastAsia="Arial" w:hAnsi="Arial" w:cs="Arial"/>
        </w:rPr>
        <w:t xml:space="preserve">Por sua dedicação exemplar, compromisso com a arte engajada e pelo relevante impacto de sua atuação em prol da conscientização social, esta Casa Legislativa expressa seu profundo reconhecimento e aplauso. </w:t>
      </w:r>
    </w:p>
    <w:p w14:paraId="04FCCB3E" w14:textId="01A6B017" w:rsidR="00632DFE" w:rsidRPr="00632DFE" w:rsidRDefault="00632DFE" w:rsidP="00C505D8">
      <w:pPr>
        <w:shd w:val="clear" w:color="auto" w:fill="FFFFFF"/>
        <w:spacing w:line="276" w:lineRule="auto"/>
        <w:ind w:firstLine="720"/>
        <w:jc w:val="both"/>
        <w:rPr>
          <w:rFonts w:ascii="Arial" w:eastAsia="Arial" w:hAnsi="Arial" w:cs="Arial"/>
        </w:rPr>
      </w:pPr>
    </w:p>
    <w:p w14:paraId="216C3381" w14:textId="77777777" w:rsidR="00D514B9" w:rsidRDefault="00D514B9" w:rsidP="00120E20">
      <w:pPr>
        <w:shd w:val="clear" w:color="auto" w:fill="FFFFFF"/>
        <w:spacing w:line="276" w:lineRule="auto"/>
        <w:rPr>
          <w:rFonts w:ascii="Arial" w:eastAsia="Arial" w:hAnsi="Arial" w:cs="Arial"/>
          <w:sz w:val="22"/>
          <w:szCs w:val="22"/>
        </w:rPr>
      </w:pPr>
    </w:p>
    <w:p w14:paraId="735B87DF" w14:textId="21AF36E8" w:rsidR="00632DFE" w:rsidRDefault="00000000" w:rsidP="00632DFE">
      <w:pPr>
        <w:shd w:val="clear" w:color="auto" w:fill="FFFFFF"/>
        <w:spacing w:line="276" w:lineRule="auto"/>
        <w:jc w:val="right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Plenário Brígido Tinoco, </w:t>
      </w:r>
      <w:r w:rsidR="00AB700E">
        <w:rPr>
          <w:rFonts w:ascii="Arial" w:eastAsia="Arial" w:hAnsi="Arial" w:cs="Arial"/>
        </w:rPr>
        <w:t>02</w:t>
      </w:r>
      <w:r>
        <w:rPr>
          <w:rFonts w:ascii="Arial" w:eastAsia="Arial" w:hAnsi="Arial" w:cs="Arial"/>
        </w:rPr>
        <w:t xml:space="preserve"> de </w:t>
      </w:r>
      <w:r w:rsidR="00AB700E">
        <w:rPr>
          <w:rFonts w:ascii="Arial" w:eastAsia="Arial" w:hAnsi="Arial" w:cs="Arial"/>
        </w:rPr>
        <w:t>junho</w:t>
      </w:r>
      <w:r>
        <w:rPr>
          <w:rFonts w:ascii="Arial" w:eastAsia="Arial" w:hAnsi="Arial" w:cs="Arial"/>
        </w:rPr>
        <w:t xml:space="preserve"> de 202</w:t>
      </w:r>
      <w:r w:rsidR="00C505D8">
        <w:rPr>
          <w:rFonts w:ascii="Arial" w:eastAsia="Arial" w:hAnsi="Arial" w:cs="Arial"/>
        </w:rPr>
        <w:t>6</w:t>
      </w:r>
    </w:p>
    <w:p w14:paraId="1B15D60D" w14:textId="77777777" w:rsidR="00632DFE" w:rsidRDefault="00632DFE" w:rsidP="00632DFE">
      <w:pPr>
        <w:shd w:val="clear" w:color="auto" w:fill="FFFFFF"/>
        <w:spacing w:line="276" w:lineRule="auto"/>
        <w:jc w:val="right"/>
        <w:rPr>
          <w:rFonts w:ascii="Arial" w:eastAsia="Arial" w:hAnsi="Arial" w:cs="Arial"/>
        </w:rPr>
      </w:pPr>
    </w:p>
    <w:p w14:paraId="27BBC8E0" w14:textId="3752823F" w:rsidR="00D514B9" w:rsidRPr="00632DFE" w:rsidRDefault="00000000" w:rsidP="00632DFE">
      <w:pPr>
        <w:shd w:val="clear" w:color="auto" w:fill="FFFFFF"/>
        <w:spacing w:line="276" w:lineRule="auto"/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</w:rPr>
        <w:t>Professor Tulio</w:t>
      </w:r>
    </w:p>
    <w:sectPr w:rsidR="00D514B9" w:rsidRPr="00632DFE">
      <w:headerReference w:type="default" r:id="rId7"/>
      <w:pgSz w:w="12240" w:h="15840"/>
      <w:pgMar w:top="1417" w:right="1701" w:bottom="1417" w:left="1701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6016921" w14:textId="77777777" w:rsidR="007265B3" w:rsidRDefault="007265B3">
      <w:r>
        <w:separator/>
      </w:r>
    </w:p>
  </w:endnote>
  <w:endnote w:type="continuationSeparator" w:id="0">
    <w:p w14:paraId="6F12136A" w14:textId="77777777" w:rsidR="007265B3" w:rsidRDefault="007265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i">
    <w:charset w:val="00"/>
    <w:family w:val="auto"/>
    <w:pitch w:val="default"/>
    <w:embedRegular r:id="rId1" w:fontKey="{D72B0834-9CD9-4EB1-A429-C0C072825388}"/>
    <w:embedBold r:id="rId2" w:fontKey="{FE20ED4E-766F-4D8A-AA6F-DF4120DD7015}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Regular r:id="rId3" w:fontKey="{BAAD4F8C-52D0-4518-9B9D-144CE865DC86}"/>
    <w:embedItalic r:id="rId4" w:fontKey="{3041E505-CD33-4B63-83B6-763763FFF471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5" w:fontKey="{6C369F64-8B48-43F5-B519-8274E5F5E22E}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6" w:fontKey="{F22D8942-3FFE-41E2-9781-AF8D856466B9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7" w:fontKey="{7306BA0F-5853-4AA4-B9FB-04AB6F108B73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5F276A1" w14:textId="77777777" w:rsidR="007265B3" w:rsidRDefault="007265B3">
      <w:r>
        <w:separator/>
      </w:r>
    </w:p>
  </w:footnote>
  <w:footnote w:type="continuationSeparator" w:id="0">
    <w:p w14:paraId="6D9C239B" w14:textId="77777777" w:rsidR="007265B3" w:rsidRDefault="007265B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3B656E" w14:textId="77777777" w:rsidR="00D514B9" w:rsidRDefault="00D514B9">
    <w:pPr>
      <w:widowControl w:val="0"/>
      <w:pBdr>
        <w:top w:val="nil"/>
        <w:left w:val="nil"/>
        <w:bottom w:val="nil"/>
        <w:right w:val="nil"/>
        <w:between w:val="nil"/>
      </w:pBdr>
      <w:spacing w:line="276" w:lineRule="auto"/>
      <w:rPr>
        <w:rFonts w:ascii="Arial" w:eastAsia="Arial" w:hAnsi="Arial" w:cs="Arial"/>
        <w:b/>
      </w:rPr>
    </w:pPr>
  </w:p>
  <w:tbl>
    <w:tblPr>
      <w:tblStyle w:val="a0"/>
      <w:tblW w:w="9274" w:type="dxa"/>
      <w:tblInd w:w="2" w:type="dxa"/>
      <w:tblLayout w:type="fixed"/>
      <w:tblLook w:val="0000" w:firstRow="0" w:lastRow="0" w:firstColumn="0" w:lastColumn="0" w:noHBand="0" w:noVBand="0"/>
    </w:tblPr>
    <w:tblGrid>
      <w:gridCol w:w="1739"/>
      <w:gridCol w:w="7535"/>
    </w:tblGrid>
    <w:tr w:rsidR="00D514B9" w14:paraId="0D1CAE3C" w14:textId="77777777">
      <w:trPr>
        <w:trHeight w:val="1760"/>
      </w:trPr>
      <w:tc>
        <w:tcPr>
          <w:tcW w:w="1739" w:type="dxa"/>
        </w:tcPr>
        <w:p w14:paraId="24AF254C" w14:textId="77777777" w:rsidR="00D514B9" w:rsidRDefault="00D514B9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rPr>
              <w:rFonts w:ascii="Tahoma" w:eastAsia="Tahoma" w:hAnsi="Tahoma" w:cs="Tahoma"/>
              <w:color w:val="000000"/>
            </w:rPr>
          </w:pPr>
        </w:p>
      </w:tc>
      <w:tc>
        <w:tcPr>
          <w:tcW w:w="7535" w:type="dxa"/>
        </w:tcPr>
        <w:p w14:paraId="6E36A3A8" w14:textId="77777777" w:rsidR="00D514B9" w:rsidRDefault="00000000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Tahoma" w:eastAsia="Tahoma" w:hAnsi="Tahoma" w:cs="Tahoma"/>
              <w:color w:val="000000"/>
            </w:rPr>
          </w:pPr>
          <w:r>
            <w:rPr>
              <w:noProof/>
            </w:rPr>
            <w:drawing>
              <wp:anchor distT="0" distB="0" distL="114300" distR="114300" simplePos="0" relativeHeight="251658240" behindDoc="0" locked="0" layoutInCell="1" hidden="0" allowOverlap="1" wp14:anchorId="5118DFF5" wp14:editId="42548F7F">
                <wp:simplePos x="0" y="0"/>
                <wp:positionH relativeFrom="column">
                  <wp:posOffset>-396874</wp:posOffset>
                </wp:positionH>
                <wp:positionV relativeFrom="paragraph">
                  <wp:posOffset>-9524</wp:posOffset>
                </wp:positionV>
                <wp:extent cx="828675" cy="1018580"/>
                <wp:effectExtent l="0" t="0" r="0" b="0"/>
                <wp:wrapNone/>
                <wp:docPr id="1254924522" name="image1.jp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1.jpg"/>
                        <pic:cNvPicPr preferRelativeResize="0"/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828675" cy="1018580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anchor>
            </w:drawing>
          </w:r>
        </w:p>
        <w:p w14:paraId="41315613" w14:textId="77777777" w:rsidR="00D514B9" w:rsidRDefault="00000000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  <w:tab w:val="left" w:pos="675"/>
            </w:tabs>
            <w:jc w:val="center"/>
            <w:rPr>
              <w:rFonts w:ascii="Arial" w:eastAsia="Arial" w:hAnsi="Arial" w:cs="Arial"/>
              <w:b/>
              <w:color w:val="000000"/>
              <w:sz w:val="44"/>
              <w:szCs w:val="44"/>
            </w:rPr>
          </w:pPr>
          <w:r>
            <w:rPr>
              <w:rFonts w:ascii="Arial" w:eastAsia="Arial" w:hAnsi="Arial" w:cs="Arial"/>
              <w:b/>
              <w:color w:val="000000"/>
              <w:sz w:val="44"/>
              <w:szCs w:val="44"/>
            </w:rPr>
            <w:t>Câmara Municipal de Niterói</w:t>
          </w:r>
        </w:p>
        <w:p w14:paraId="1CBFDC10" w14:textId="77777777" w:rsidR="00D514B9" w:rsidRDefault="00000000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Arial" w:eastAsia="Arial" w:hAnsi="Arial" w:cs="Arial"/>
              <w:b/>
              <w:color w:val="000000"/>
              <w:sz w:val="28"/>
              <w:szCs w:val="28"/>
            </w:rPr>
          </w:pPr>
          <w:r>
            <w:rPr>
              <w:rFonts w:ascii="Arial" w:eastAsia="Arial" w:hAnsi="Arial" w:cs="Arial"/>
              <w:b/>
              <w:color w:val="000000"/>
              <w:sz w:val="28"/>
              <w:szCs w:val="28"/>
            </w:rPr>
            <w:t>Gabinete do Vereador Professor Tulio</w:t>
          </w:r>
        </w:p>
        <w:p w14:paraId="076A1E65" w14:textId="77777777" w:rsidR="00D514B9" w:rsidRDefault="00000000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Arial" w:eastAsia="Arial" w:hAnsi="Arial" w:cs="Arial"/>
              <w:b/>
              <w:color w:val="000000"/>
              <w:sz w:val="32"/>
              <w:szCs w:val="32"/>
            </w:rPr>
          </w:pPr>
          <w:r>
            <w:rPr>
              <w:rFonts w:ascii="Arial" w:eastAsia="Arial" w:hAnsi="Arial" w:cs="Arial"/>
              <w:b/>
              <w:color w:val="000000"/>
              <w:sz w:val="22"/>
              <w:szCs w:val="22"/>
            </w:rPr>
            <w:t>Partido Socialismo e Liberdade (PSOL)</w:t>
          </w:r>
        </w:p>
      </w:tc>
    </w:tr>
  </w:tbl>
  <w:p w14:paraId="2054E75A" w14:textId="77777777" w:rsidR="00D514B9" w:rsidRDefault="00D514B9">
    <w:pPr>
      <w:widowControl w:val="0"/>
      <w:pBdr>
        <w:top w:val="nil"/>
        <w:left w:val="nil"/>
        <w:bottom w:val="nil"/>
        <w:right w:val="nil"/>
        <w:between w:val="nil"/>
      </w:pBdr>
      <w:spacing w:line="276" w:lineRule="auto"/>
    </w:pPr>
  </w:p>
  <w:p w14:paraId="743C19F8" w14:textId="77777777" w:rsidR="00D514B9" w:rsidRDefault="00D514B9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embedTrueTypeFonts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514B9"/>
    <w:rsid w:val="000F456B"/>
    <w:rsid w:val="00120E20"/>
    <w:rsid w:val="00157B0E"/>
    <w:rsid w:val="00170994"/>
    <w:rsid w:val="001D0A1A"/>
    <w:rsid w:val="005A2FBC"/>
    <w:rsid w:val="005B13F4"/>
    <w:rsid w:val="005E1C82"/>
    <w:rsid w:val="00632DFE"/>
    <w:rsid w:val="00691B4B"/>
    <w:rsid w:val="00697D05"/>
    <w:rsid w:val="007265B3"/>
    <w:rsid w:val="0076362D"/>
    <w:rsid w:val="007B23E7"/>
    <w:rsid w:val="00815B97"/>
    <w:rsid w:val="008D4E1F"/>
    <w:rsid w:val="009604D5"/>
    <w:rsid w:val="00A44E5C"/>
    <w:rsid w:val="00AA62EB"/>
    <w:rsid w:val="00AB700E"/>
    <w:rsid w:val="00B36E31"/>
    <w:rsid w:val="00B90805"/>
    <w:rsid w:val="00BF6C39"/>
    <w:rsid w:val="00BF7232"/>
    <w:rsid w:val="00C25256"/>
    <w:rsid w:val="00C505D8"/>
    <w:rsid w:val="00C74B2F"/>
    <w:rsid w:val="00D2638D"/>
    <w:rsid w:val="00D514B9"/>
    <w:rsid w:val="00EF667E"/>
    <w:rsid w:val="00FC35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971BCF"/>
  <w15:docId w15:val="{ABDFD8EF-B267-405F-AFDD-5471E09D9C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jc w:val="center"/>
      <w:outlineLvl w:val="0"/>
    </w:pPr>
    <w:rPr>
      <w:rFonts w:ascii="Oi" w:eastAsia="Oi" w:hAnsi="Oi" w:cs="Oi"/>
      <w:b/>
      <w:sz w:val="32"/>
      <w:szCs w:val="32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0"/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8D2475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D2475"/>
  </w:style>
  <w:style w:type="paragraph" w:styleId="Rodap">
    <w:name w:val="footer"/>
    <w:basedOn w:val="Normal"/>
    <w:link w:val="RodapChar"/>
    <w:uiPriority w:val="99"/>
    <w:unhideWhenUsed/>
    <w:rsid w:val="008D2475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D2475"/>
  </w:style>
  <w:style w:type="table" w:customStyle="1" w:styleId="a0">
    <w:basedOn w:val="TableNormal0"/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styleId="NormalWeb">
    <w:name w:val="Normal (Web)"/>
    <w:basedOn w:val="Normal"/>
    <w:uiPriority w:val="99"/>
    <w:semiHidden/>
    <w:unhideWhenUsed/>
    <w:rsid w:val="00C505D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zFMpCLEUeYxlFCwXJ/5Gu4Du/GA==">CgMxLjAyDmguNzl1a2RlYjljcmN0Mg5oLm1pdDFzY21oM3JxMzgAciExbUxlTnlRc0JxMlMzYTdJVVIxcTdlRU5GOEYyMWtTM1c=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377</Words>
  <Characters>2036</Characters>
  <Application>Microsoft Office Word</Application>
  <DocSecurity>0</DocSecurity>
  <Lines>16</Lines>
  <Paragraphs>4</Paragraphs>
  <ScaleCrop>false</ScaleCrop>
  <Company/>
  <LinksUpToDate>false</LinksUpToDate>
  <CharactersWithSpaces>2409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Vereador Professor Tulio</dc:creator>
  <cp:lastModifiedBy>Albert Santiago</cp:lastModifiedBy>
  <cp:revision>2</cp:revision>
  <dcterms:created xsi:type="dcterms:W3CDTF">2026-06-02T17:11:00Z</dcterms:created>
  <dcterms:modified xsi:type="dcterms:W3CDTF">2026-06-02T17:11:00Z</dcterms:modified>
</cp:coreProperties>
</file>