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48E395" w14:textId="4F87BF48" w:rsidR="00F231E9" w:rsidRPr="00816ADA" w:rsidRDefault="00F231E9" w:rsidP="00F231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816A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EMENDA </w:t>
      </w:r>
      <w:r w:rsidR="00BD6B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MODIFICATIVA</w:t>
      </w:r>
      <w:bookmarkStart w:id="0" w:name="_GoBack"/>
      <w:bookmarkEnd w:id="0"/>
      <w:r w:rsidR="00FF18ED" w:rsidRPr="00FF18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Nº _</w:t>
      </w:r>
      <w:r w:rsidR="00FF18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FF18ED" w:rsidRPr="00FF18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/2026 AO PROJETO DE LEI Nº 234/2026</w:t>
      </w:r>
    </w:p>
    <w:p w14:paraId="1BF51A39" w14:textId="77777777" w:rsidR="00D73773" w:rsidRPr="00D1587A" w:rsidRDefault="00F231E9" w:rsidP="00196D76">
      <w:pPr>
        <w:spacing w:before="240" w:after="240" w:line="360" w:lineRule="auto"/>
        <w:ind w:left="4536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D1587A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</w:p>
    <w:p w14:paraId="5D1A0646" w14:textId="7C8114F4" w:rsidR="001C6EA2" w:rsidRPr="001C6EA2" w:rsidRDefault="00C33FF1" w:rsidP="001C6EA2">
      <w:pPr>
        <w:spacing w:before="240" w:after="240" w:line="360" w:lineRule="auto"/>
        <w:ind w:left="4536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C33FF1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Modifica o inciso III do art. 6º do Projeto de Lei nº 234/2026, que estabelece a Política de Segurança para Mulheres, Crianças e Adolescentes em Banheiros de Estabelecimentos Públicos e Privados instalados no âmbito do Município de Niterói. </w:t>
      </w:r>
      <w:r w:rsidR="001C6EA2" w:rsidRPr="001C6EA2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</w:p>
    <w:p w14:paraId="4937DF39" w14:textId="77777777" w:rsidR="001715A1" w:rsidRPr="001715A1" w:rsidRDefault="001715A1" w:rsidP="001715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5A1">
        <w:rPr>
          <w:rFonts w:ascii="Times New Roman" w:hAnsi="Times New Roman" w:cs="Times New Roman"/>
          <w:sz w:val="24"/>
          <w:szCs w:val="24"/>
        </w:rPr>
        <w:t>Art. 1º O inciso III do art. 6º do Projeto de Lei nº 234/2026 passa a vigorar com a seguinte redação:</w:t>
      </w:r>
    </w:p>
    <w:p w14:paraId="7F7B5EC7" w14:textId="77777777" w:rsidR="001715A1" w:rsidRPr="001715A1" w:rsidRDefault="001715A1" w:rsidP="001715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EFE6AA" w14:textId="77777777" w:rsidR="001715A1" w:rsidRPr="001715A1" w:rsidRDefault="001715A1" w:rsidP="001715A1">
      <w:pPr>
        <w:spacing w:after="0" w:line="240" w:lineRule="auto"/>
        <w:ind w:left="1134" w:right="113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715A1">
        <w:rPr>
          <w:rFonts w:ascii="Times New Roman" w:hAnsi="Times New Roman" w:cs="Times New Roman"/>
          <w:i/>
          <w:iCs/>
          <w:sz w:val="24"/>
          <w:szCs w:val="24"/>
        </w:rPr>
        <w:t>“Art. 6º (…)</w:t>
      </w:r>
    </w:p>
    <w:p w14:paraId="2070D0AA" w14:textId="77777777" w:rsidR="001715A1" w:rsidRPr="001715A1" w:rsidRDefault="001715A1" w:rsidP="001715A1">
      <w:pPr>
        <w:spacing w:after="0" w:line="240" w:lineRule="auto"/>
        <w:ind w:left="1134" w:right="113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301D97C" w14:textId="77777777" w:rsidR="001715A1" w:rsidRPr="001715A1" w:rsidRDefault="001715A1" w:rsidP="001715A1">
      <w:pPr>
        <w:spacing w:after="0" w:line="240" w:lineRule="auto"/>
        <w:ind w:left="1134" w:right="113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715A1">
        <w:rPr>
          <w:rFonts w:ascii="Times New Roman" w:hAnsi="Times New Roman" w:cs="Times New Roman"/>
          <w:i/>
          <w:iCs/>
          <w:sz w:val="24"/>
          <w:szCs w:val="24"/>
        </w:rPr>
        <w:t>III – respeito à dignidade humana;”</w:t>
      </w:r>
    </w:p>
    <w:p w14:paraId="190127B7" w14:textId="77777777" w:rsidR="001715A1" w:rsidRPr="001715A1" w:rsidRDefault="001715A1" w:rsidP="001715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2A2E64" w14:textId="5C5D5DC3" w:rsidR="00753BB2" w:rsidRPr="00753BB2" w:rsidRDefault="001715A1" w:rsidP="001715A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715A1">
        <w:rPr>
          <w:rFonts w:ascii="Times New Roman" w:hAnsi="Times New Roman" w:cs="Times New Roman"/>
          <w:sz w:val="24"/>
          <w:szCs w:val="24"/>
        </w:rPr>
        <w:t>Art. 2º Esta Emenda entra em vigor na data de sua apresentação.</w:t>
      </w:r>
    </w:p>
    <w:p w14:paraId="106AE593" w14:textId="77777777" w:rsidR="00F231E9" w:rsidRPr="00816ADA" w:rsidRDefault="00F231E9" w:rsidP="00F231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3B1803" w14:textId="1FE3108C" w:rsidR="00F231E9" w:rsidRDefault="00F231E9" w:rsidP="00E346B3">
      <w:pPr>
        <w:spacing w:after="36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ADA">
        <w:rPr>
          <w:rFonts w:ascii="Times New Roman" w:hAnsi="Times New Roman" w:cs="Times New Roman"/>
          <w:sz w:val="24"/>
          <w:szCs w:val="24"/>
        </w:rPr>
        <w:t xml:space="preserve">Niterói, 27 de </w:t>
      </w:r>
      <w:r w:rsidR="008C748A">
        <w:rPr>
          <w:rFonts w:ascii="Times New Roman" w:hAnsi="Times New Roman" w:cs="Times New Roman"/>
          <w:sz w:val="24"/>
          <w:szCs w:val="24"/>
        </w:rPr>
        <w:t>mai</w:t>
      </w:r>
      <w:r w:rsidRPr="00816ADA">
        <w:rPr>
          <w:rFonts w:ascii="Times New Roman" w:hAnsi="Times New Roman" w:cs="Times New Roman"/>
          <w:sz w:val="24"/>
          <w:szCs w:val="24"/>
        </w:rPr>
        <w:t>o de 202</w:t>
      </w:r>
      <w:r w:rsidR="008C748A">
        <w:rPr>
          <w:rFonts w:ascii="Times New Roman" w:hAnsi="Times New Roman" w:cs="Times New Roman"/>
          <w:sz w:val="24"/>
          <w:szCs w:val="24"/>
        </w:rPr>
        <w:t>6</w:t>
      </w:r>
    </w:p>
    <w:p w14:paraId="2A1B1B9D" w14:textId="77777777" w:rsidR="00E346B3" w:rsidRDefault="00E346B3" w:rsidP="00E346B3">
      <w:pPr>
        <w:spacing w:after="36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CE5493" w14:textId="77777777" w:rsidR="005F3BDF" w:rsidRPr="00816ADA" w:rsidRDefault="005F3BDF" w:rsidP="00E346B3">
      <w:pPr>
        <w:spacing w:after="36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ABE1BA" w14:textId="77777777" w:rsidR="00F231E9" w:rsidRPr="00816ADA" w:rsidRDefault="00F231E9" w:rsidP="00E346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ADA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48FF7F67" w14:textId="77777777" w:rsidR="00F231E9" w:rsidRPr="00816ADA" w:rsidRDefault="00F231E9" w:rsidP="00E346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ADA">
        <w:rPr>
          <w:rFonts w:ascii="Times New Roman" w:hAnsi="Times New Roman" w:cs="Times New Roman"/>
          <w:sz w:val="24"/>
          <w:szCs w:val="24"/>
        </w:rPr>
        <w:t>Vereador do PL</w:t>
      </w:r>
    </w:p>
    <w:p w14:paraId="3EE82D74" w14:textId="77777777" w:rsidR="002527C5" w:rsidRDefault="002527C5"/>
    <w:sectPr w:rsidR="002527C5" w:rsidSect="00753BB2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50" w:right="1133" w:bottom="1417" w:left="1701" w:header="426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C4953F" w14:textId="77777777" w:rsidR="002D565A" w:rsidRDefault="002D565A">
      <w:pPr>
        <w:spacing w:after="0" w:line="240" w:lineRule="auto"/>
      </w:pPr>
      <w:r>
        <w:separator/>
      </w:r>
    </w:p>
  </w:endnote>
  <w:endnote w:type="continuationSeparator" w:id="0">
    <w:p w14:paraId="3340D198" w14:textId="77777777" w:rsidR="002D565A" w:rsidRDefault="002D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253D96" w14:textId="77777777" w:rsidR="00816ADA" w:rsidRPr="00F1185B" w:rsidRDefault="00816ADA" w:rsidP="00816AD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Gab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inete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05B874F1" w14:textId="77777777" w:rsidR="00816ADA" w:rsidRDefault="00816ADA" w:rsidP="00816AD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3F54B4FF" w14:textId="77777777" w:rsidR="00F231E9" w:rsidRPr="00427749" w:rsidRDefault="00F231E9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2FB08351" w14:textId="77777777" w:rsidR="00F231E9" w:rsidRDefault="00F231E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5D8F9C" w14:textId="77777777" w:rsidR="00F231E9" w:rsidRPr="00427749" w:rsidRDefault="00F231E9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6E5B1096" w14:textId="77777777" w:rsidR="00F231E9" w:rsidRPr="00B7530A" w:rsidRDefault="00F231E9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4988B6" w14:textId="77777777" w:rsidR="002D565A" w:rsidRDefault="002D565A">
      <w:pPr>
        <w:spacing w:after="0" w:line="240" w:lineRule="auto"/>
      </w:pPr>
      <w:r>
        <w:separator/>
      </w:r>
    </w:p>
  </w:footnote>
  <w:footnote w:type="continuationSeparator" w:id="0">
    <w:p w14:paraId="264225F4" w14:textId="77777777" w:rsidR="002D565A" w:rsidRDefault="002D5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61499A" w14:textId="77777777" w:rsidR="008B14B9" w:rsidRDefault="008B14B9" w:rsidP="008B14B9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AD49981" wp14:editId="7700B09A">
          <wp:extent cx="600075" cy="744094"/>
          <wp:effectExtent l="0" t="0" r="0" b="0"/>
          <wp:docPr id="1759495586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Logotip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51696C" w14:textId="77777777" w:rsidR="008B14B9" w:rsidRPr="00677510" w:rsidRDefault="008B14B9" w:rsidP="008B14B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677510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4B46165C" w14:textId="77777777" w:rsidR="008B14B9" w:rsidRPr="00677510" w:rsidRDefault="008B14B9" w:rsidP="008B14B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677510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62979BC7" w14:textId="77777777" w:rsidR="00F231E9" w:rsidRDefault="00F231E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4C7150" w14:textId="77777777" w:rsidR="00F231E9" w:rsidRDefault="00F231E9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236F6F37" wp14:editId="050A6966">
          <wp:extent cx="600075" cy="744094"/>
          <wp:effectExtent l="0" t="0" r="0" b="0"/>
          <wp:docPr id="1898457551" name="Imagem 18984575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A3D691" w14:textId="77777777" w:rsidR="00F231E9" w:rsidRDefault="00F231E9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5F6B3D9C" w14:textId="77777777" w:rsidR="00F231E9" w:rsidRDefault="00F231E9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02767B5" w14:textId="77777777" w:rsidR="00F231E9" w:rsidRPr="00B7530A" w:rsidRDefault="00F231E9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1E9"/>
    <w:rsid w:val="00093F3F"/>
    <w:rsid w:val="0016402A"/>
    <w:rsid w:val="001715A1"/>
    <w:rsid w:val="00173411"/>
    <w:rsid w:val="00175711"/>
    <w:rsid w:val="00196D76"/>
    <w:rsid w:val="001C6EA2"/>
    <w:rsid w:val="00216A3A"/>
    <w:rsid w:val="002527C5"/>
    <w:rsid w:val="002D565A"/>
    <w:rsid w:val="003F4157"/>
    <w:rsid w:val="004378E4"/>
    <w:rsid w:val="004B49D2"/>
    <w:rsid w:val="004D7720"/>
    <w:rsid w:val="00560BE7"/>
    <w:rsid w:val="005F3BDF"/>
    <w:rsid w:val="00753BB2"/>
    <w:rsid w:val="00816ADA"/>
    <w:rsid w:val="00835674"/>
    <w:rsid w:val="008B14B9"/>
    <w:rsid w:val="008C748A"/>
    <w:rsid w:val="00991D38"/>
    <w:rsid w:val="00AA0BD9"/>
    <w:rsid w:val="00AD4413"/>
    <w:rsid w:val="00AF03DC"/>
    <w:rsid w:val="00B23BB3"/>
    <w:rsid w:val="00BD6B68"/>
    <w:rsid w:val="00C31441"/>
    <w:rsid w:val="00C33FF1"/>
    <w:rsid w:val="00C41CA8"/>
    <w:rsid w:val="00D1587A"/>
    <w:rsid w:val="00D2622D"/>
    <w:rsid w:val="00D447FD"/>
    <w:rsid w:val="00D73773"/>
    <w:rsid w:val="00E13C9F"/>
    <w:rsid w:val="00E346B3"/>
    <w:rsid w:val="00F17164"/>
    <w:rsid w:val="00F231E9"/>
    <w:rsid w:val="00F54AB6"/>
    <w:rsid w:val="00F6217D"/>
    <w:rsid w:val="00FB0950"/>
    <w:rsid w:val="00FF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0D913"/>
  <w15:chartTrackingRefBased/>
  <w15:docId w15:val="{14D7262C-2052-4AC1-A004-C9E595DA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1E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231E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231E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231E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231E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231E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231E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231E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231E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231E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31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231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231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231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31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31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231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231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231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23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23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231E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23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231E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231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231E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231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231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231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231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231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1E9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231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1E9"/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6B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6B68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93</Words>
  <Characters>508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Vereador Douglas Gomes</cp:lastModifiedBy>
  <cp:revision>34</cp:revision>
  <cp:lastPrinted>2026-05-27T20:10:00Z</cp:lastPrinted>
  <dcterms:created xsi:type="dcterms:W3CDTF">2025-03-27T12:33:00Z</dcterms:created>
  <dcterms:modified xsi:type="dcterms:W3CDTF">2026-05-27T20:11:00Z</dcterms:modified>
</cp:coreProperties>
</file>