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295F6370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4E7876">
        <w:rPr>
          <w:rFonts w:ascii="Times New Roman" w:hAnsi="Times New Roman" w:cs="Times New Roman"/>
          <w:b/>
          <w:sz w:val="24"/>
          <w:szCs w:val="24"/>
        </w:rPr>
        <w:t>À ADVOGADA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B6A5A" w:rsidRPr="00AB6A5A">
        <w:rPr>
          <w:rFonts w:ascii="Times New Roman" w:hAnsi="Times New Roman" w:cs="Times New Roman"/>
          <w:b/>
          <w:sz w:val="24"/>
          <w:szCs w:val="24"/>
        </w:rPr>
        <w:t>TEONILIA RAMOS BRAGA DA SILVA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7CA83DC2" w:rsidR="00155A9B" w:rsidRDefault="00155A9B" w:rsidP="003B4995">
      <w:pPr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4E7876">
        <w:rPr>
          <w:rFonts w:ascii="Times New Roman" w:hAnsi="Times New Roman" w:cs="Times New Roman"/>
          <w:sz w:val="24"/>
          <w:szCs w:val="24"/>
        </w:rPr>
        <w:t>Aplausos à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4E787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Advogada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proofErr w:type="spellStart"/>
      <w:r w:rsidR="00AB6A5A" w:rsidRPr="00AB6A5A">
        <w:rPr>
          <w:rFonts w:ascii="Times New Roman" w:hAnsi="Times New Roman" w:cs="Times New Roman"/>
          <w:b/>
          <w:sz w:val="24"/>
          <w:szCs w:val="24"/>
        </w:rPr>
        <w:t>Teonilia</w:t>
      </w:r>
      <w:proofErr w:type="spellEnd"/>
      <w:r w:rsidR="00AB6A5A" w:rsidRPr="00AB6A5A">
        <w:rPr>
          <w:rFonts w:ascii="Times New Roman" w:hAnsi="Times New Roman" w:cs="Times New Roman"/>
          <w:b/>
          <w:sz w:val="24"/>
          <w:szCs w:val="24"/>
        </w:rPr>
        <w:t xml:space="preserve"> Ramos Braga da Silva</w:t>
      </w:r>
      <w:r w:rsidR="00A52C82">
        <w:rPr>
          <w:rFonts w:ascii="Times New Roman" w:hAnsi="Times New Roman" w:cs="Times New Roman"/>
          <w:b/>
          <w:sz w:val="24"/>
          <w:szCs w:val="24"/>
        </w:rPr>
        <w:t>.</w:t>
      </w: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1BE4318F" w:rsidR="00C9303A" w:rsidRDefault="00C9303A" w:rsidP="00C9303A">
      <w:pPr>
        <w:pStyle w:val="NormalWeb"/>
        <w:spacing w:line="276" w:lineRule="auto"/>
        <w:ind w:firstLine="1985"/>
        <w:jc w:val="both"/>
      </w:pPr>
      <w:r>
        <w:t>A Câmara Municipal de Niterói, legítima representante do povo, não pode deixar de enalt</w:t>
      </w:r>
      <w:r w:rsidR="004E7876">
        <w:t>ecer, homenagear e parabenizar a</w:t>
      </w:r>
      <w:r>
        <w:t xml:space="preserve"> </w:t>
      </w:r>
      <w:r>
        <w:rPr>
          <w:rStyle w:val="Forte"/>
        </w:rPr>
        <w:t>Advog</w:t>
      </w:r>
      <w:r w:rsidR="004E7876">
        <w:rPr>
          <w:rStyle w:val="Forte"/>
        </w:rPr>
        <w:t>ada</w:t>
      </w:r>
      <w:r w:rsidR="00F87567">
        <w:rPr>
          <w:rStyle w:val="Forte"/>
        </w:rPr>
        <w:t xml:space="preserve"> </w:t>
      </w:r>
      <w:proofErr w:type="spellStart"/>
      <w:r w:rsidR="00AB6A5A" w:rsidRPr="00AB6A5A">
        <w:rPr>
          <w:b/>
        </w:rPr>
        <w:t>Teonilia</w:t>
      </w:r>
      <w:proofErr w:type="spellEnd"/>
      <w:r w:rsidR="00AB6A5A" w:rsidRPr="00AB6A5A">
        <w:rPr>
          <w:b/>
        </w:rPr>
        <w:t xml:space="preserve"> Ramos Braga da Silva</w:t>
      </w:r>
      <w:bookmarkStart w:id="0" w:name="_GoBack"/>
      <w:bookmarkEnd w:id="0"/>
      <w:r>
        <w:t>, em reconhecimento aos relevantes serviços prestados à sociedade.</w:t>
      </w:r>
    </w:p>
    <w:p w14:paraId="38F52A89" w14:textId="7ACA7921" w:rsidR="00150FBD" w:rsidRDefault="004E7876" w:rsidP="00C9303A">
      <w:pPr>
        <w:pStyle w:val="NormalWeb"/>
        <w:spacing w:line="276" w:lineRule="auto"/>
        <w:ind w:firstLine="1985"/>
        <w:jc w:val="both"/>
      </w:pPr>
      <w:r>
        <w:t>A homenageada</w:t>
      </w:r>
      <w:r w:rsidR="00150FBD">
        <w:t xml:space="preserve">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0CA2F3E2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1D6198">
        <w:rPr>
          <w:rFonts w:ascii="Times New Roman" w:hAnsi="Times New Roman" w:cs="Times New Roman"/>
          <w:sz w:val="24"/>
          <w:szCs w:val="24"/>
        </w:rPr>
        <w:t>25</w:t>
      </w:r>
      <w:r w:rsidR="00D2500B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61697D" w:rsidRPr="00F46E3D">
        <w:rPr>
          <w:rFonts w:ascii="Times New Roman" w:hAnsi="Times New Roman" w:cs="Times New Roman"/>
          <w:sz w:val="24"/>
          <w:szCs w:val="24"/>
        </w:rPr>
        <w:t xml:space="preserve">de </w:t>
      </w:r>
      <w:r w:rsidR="00A2029F">
        <w:rPr>
          <w:rFonts w:ascii="Times New Roman" w:hAnsi="Times New Roman" w:cs="Times New Roman"/>
          <w:sz w:val="24"/>
          <w:szCs w:val="24"/>
        </w:rPr>
        <w:t>maio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377D279" w14:textId="77777777" w:rsidR="001D7BB3" w:rsidRDefault="001D7BB3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46EDE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5D9B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1E03"/>
    <w:rsid w:val="00184E33"/>
    <w:rsid w:val="00185FBC"/>
    <w:rsid w:val="0018610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6198"/>
    <w:rsid w:val="001D7217"/>
    <w:rsid w:val="001D7BB3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995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876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4E86"/>
    <w:rsid w:val="00596679"/>
    <w:rsid w:val="00597097"/>
    <w:rsid w:val="005973D5"/>
    <w:rsid w:val="00597518"/>
    <w:rsid w:val="005A0497"/>
    <w:rsid w:val="005A230E"/>
    <w:rsid w:val="005A428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305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0583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259D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19D"/>
    <w:rsid w:val="009A48DB"/>
    <w:rsid w:val="009A6B75"/>
    <w:rsid w:val="009A7E90"/>
    <w:rsid w:val="009B0907"/>
    <w:rsid w:val="009B172B"/>
    <w:rsid w:val="009B45FF"/>
    <w:rsid w:val="009B78A8"/>
    <w:rsid w:val="009C247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29F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2C8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6A5A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17D5"/>
    <w:rsid w:val="00C9303A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453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C77B9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0725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C94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87567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A7FF1"/>
    <w:rsid w:val="00FB0104"/>
    <w:rsid w:val="00FB0BF0"/>
    <w:rsid w:val="00FB1173"/>
    <w:rsid w:val="00FB15C3"/>
    <w:rsid w:val="00FB3C30"/>
    <w:rsid w:val="00FB5EB1"/>
    <w:rsid w:val="00FB6ECB"/>
    <w:rsid w:val="00FC08EE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207451-915E-4B69-8D8C-DE3B09667F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2026-05-25T15:47:00Z</cp:lastPrinted>
  <dcterms:created xsi:type="dcterms:W3CDTF">2026-05-25T18:06:00Z</dcterms:created>
  <dcterms:modified xsi:type="dcterms:W3CDTF">2026-05-25T18:06:00Z</dcterms:modified>
</cp:coreProperties>
</file>