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2367915</wp:posOffset>
            </wp:positionH>
            <wp:positionV relativeFrom="paragraph">
              <wp:posOffset>81280</wp:posOffset>
            </wp:positionV>
            <wp:extent cx="657225" cy="695325"/>
            <wp:effectExtent l="0" t="0" r="9525" b="9525"/>
            <wp:wrapTight wrapText="bothSides">
              <wp:wrapPolygon edited="0">
                <wp:start x="1252" y="0"/>
                <wp:lineTo x="2504" y="9468"/>
                <wp:lineTo x="0" y="13611"/>
                <wp:lineTo x="0" y="17162"/>
                <wp:lineTo x="3757" y="18937"/>
                <wp:lineTo x="4383" y="21304"/>
                <wp:lineTo x="16904" y="21304"/>
                <wp:lineTo x="17530" y="18937"/>
                <wp:lineTo x="21287" y="17162"/>
                <wp:lineTo x="21287" y="13611"/>
                <wp:lineTo x="18783" y="9468"/>
                <wp:lineTo x="20035" y="0"/>
                <wp:lineTo x="1252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D34755" w:rsidRPr="00413285" w:rsidRDefault="00D34755" w:rsidP="00D347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>
        <w:rPr>
          <w:rFonts w:asciiTheme="majorHAnsi" w:hAnsiTheme="majorHAnsi" w:cstheme="majorHAnsi"/>
          <w:b/>
          <w:sz w:val="24"/>
          <w:szCs w:val="24"/>
        </w:rPr>
        <w:t xml:space="preserve"> Aplausos ao Sr. Marcelo Arantes</w:t>
      </w:r>
      <w:r w:rsidRPr="002E7B8A">
        <w:rPr>
          <w:rFonts w:asciiTheme="majorHAnsi" w:hAnsiTheme="majorHAnsi" w:cstheme="majorHAnsi"/>
          <w:b/>
          <w:sz w:val="24"/>
          <w:szCs w:val="24"/>
        </w:rPr>
        <w:t>,</w:t>
      </w:r>
      <w:r>
        <w:rPr>
          <w:rFonts w:asciiTheme="majorHAnsi" w:hAnsiTheme="majorHAnsi" w:cstheme="majorHAnsi"/>
          <w:b/>
          <w:sz w:val="24"/>
          <w:szCs w:val="24"/>
        </w:rPr>
        <w:t xml:space="preserve"> Diretor Industrial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77679">
        <w:rPr>
          <w:rFonts w:asciiTheme="majorHAnsi" w:hAnsiTheme="majorHAnsi" w:cstheme="majorHAnsi"/>
          <w:b/>
          <w:sz w:val="24"/>
          <w:szCs w:val="24"/>
        </w:rPr>
        <w:t>do Estaleiro Mauá de Niterói</w:t>
      </w:r>
      <w:r w:rsidRPr="002E7B8A">
        <w:rPr>
          <w:rFonts w:asciiTheme="majorHAnsi" w:hAnsiTheme="majorHAnsi" w:cstheme="majorHAnsi"/>
          <w:b/>
          <w:sz w:val="24"/>
          <w:szCs w:val="24"/>
        </w:rPr>
        <w:t>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D34755">
        <w:rPr>
          <w:rFonts w:asciiTheme="majorHAnsi" w:hAnsiTheme="majorHAnsi" w:cstheme="majorHAnsi"/>
          <w:b/>
          <w:sz w:val="24"/>
          <w:szCs w:val="24"/>
        </w:rPr>
        <w:t>Marcelo Arantes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377679" w:rsidRPr="00752866" w:rsidRDefault="00752866" w:rsidP="00377679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bookmarkStart w:id="0" w:name="_GoBack"/>
      <w:r w:rsidRPr="00752866">
        <w:rPr>
          <w:rFonts w:asciiTheme="majorHAnsi" w:hAnsiTheme="majorHAnsi" w:cstheme="majorHAnsi"/>
        </w:rPr>
        <w:t xml:space="preserve">Ao longo de sua trajetória profissional, o homenageado vem desempenhando suas funções com competência, dedicação e elevado compromisso com a excelência. Sua atuação à frente da diretoria industrial do </w:t>
      </w:r>
      <w:r w:rsidRPr="00752866">
        <w:rPr>
          <w:rStyle w:val="whitespace-normal"/>
          <w:rFonts w:asciiTheme="majorHAnsi" w:hAnsiTheme="majorHAnsi" w:cstheme="majorHAnsi"/>
        </w:rPr>
        <w:t>Estaleiro Mauá</w:t>
      </w:r>
      <w:r w:rsidRPr="00752866">
        <w:rPr>
          <w:rFonts w:asciiTheme="majorHAnsi" w:hAnsiTheme="majorHAnsi" w:cstheme="majorHAnsi"/>
        </w:rPr>
        <w:t xml:space="preserve"> demonstra liderança, responsabilidade e visão estratégica, fatores essenciais para o crescimento e a modernização do setor, especialmente em um momento tão significativo, em que o estaleiro comemora 180 anos de história, consolidando-se como referência da indústria naval brasileira.</w:t>
      </w:r>
    </w:p>
    <w:bookmarkEnd w:id="0"/>
    <w:p w:rsidR="00377679" w:rsidRDefault="00377679" w:rsidP="00377679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:rsidR="00377679" w:rsidRDefault="00377679" w:rsidP="00377679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:rsidR="005C00B8" w:rsidRDefault="005C00B8" w:rsidP="00377679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:rsidR="005C00B8" w:rsidRPr="00377679" w:rsidRDefault="005C00B8" w:rsidP="00377679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630C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77679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511DB5"/>
    <w:rsid w:val="005314D4"/>
    <w:rsid w:val="00532C78"/>
    <w:rsid w:val="00534946"/>
    <w:rsid w:val="005737A8"/>
    <w:rsid w:val="005C00B8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52866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34755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377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2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07A6F-7EB0-480A-87A3-233BC9597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11</cp:revision>
  <cp:lastPrinted>2026-05-26T15:15:00Z</cp:lastPrinted>
  <dcterms:created xsi:type="dcterms:W3CDTF">2026-05-26T14:48:00Z</dcterms:created>
  <dcterms:modified xsi:type="dcterms:W3CDTF">2026-05-26T18:31:00Z</dcterms:modified>
</cp:coreProperties>
</file>