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EA8" w:rsidRPr="006707D0" w:rsidRDefault="00C833C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 w:rsidRPr="002C034F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81915</wp:posOffset>
            </wp:positionV>
            <wp:extent cx="781050" cy="820420"/>
            <wp:effectExtent l="0" t="0" r="0" b="0"/>
            <wp:wrapTight wrapText="bothSides">
              <wp:wrapPolygon edited="0">
                <wp:start x="2634" y="0"/>
                <wp:lineTo x="2107" y="502"/>
                <wp:lineTo x="3161" y="8025"/>
                <wp:lineTo x="0" y="13040"/>
                <wp:lineTo x="0" y="16551"/>
                <wp:lineTo x="4741" y="21065"/>
                <wp:lineTo x="16859" y="21065"/>
                <wp:lineTo x="21073" y="17053"/>
                <wp:lineTo x="21073" y="13542"/>
                <wp:lineTo x="18439" y="8025"/>
                <wp:lineTo x="19493" y="502"/>
                <wp:lineTo x="18439" y="0"/>
                <wp:lineTo x="2634" y="0"/>
              </wp:wrapPolygon>
            </wp:wrapTight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8204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7815">
        <w:t xml:space="preserve">     </w:t>
      </w:r>
    </w:p>
    <w:p w:rsidR="00C402C7" w:rsidRDefault="00C402C7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sz w:val="30"/>
          <w:szCs w:val="30"/>
        </w:rPr>
      </w:pPr>
    </w:p>
    <w:p w:rsidR="00C833C6" w:rsidRDefault="00C833C6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C833C6" w:rsidRPr="00413285" w:rsidRDefault="00C833C6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C833C6" w:rsidRPr="00413285" w:rsidRDefault="00C833C6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894CE6" w:rsidRPr="00413285" w:rsidRDefault="00413285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413285">
        <w:rPr>
          <w:rFonts w:asciiTheme="majorHAnsi" w:hAnsiTheme="majorHAnsi" w:cstheme="majorHAnsi"/>
          <w:b/>
          <w:sz w:val="26"/>
          <w:szCs w:val="26"/>
        </w:rPr>
        <w:t>C</w:t>
      </w:r>
      <w:r w:rsidR="00AF7815" w:rsidRPr="00413285">
        <w:rPr>
          <w:rFonts w:asciiTheme="majorHAnsi" w:hAnsiTheme="majorHAnsi" w:cstheme="majorHAnsi"/>
          <w:b/>
          <w:sz w:val="26"/>
          <w:szCs w:val="26"/>
        </w:rPr>
        <w:t>ÂMARA MUNICIPAL DE NITERÓI</w:t>
      </w:r>
    </w:p>
    <w:p w:rsidR="00894CE6" w:rsidRPr="00413285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413285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894CE6" w:rsidRPr="00413285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4"/>
          <w:szCs w:val="24"/>
        </w:rPr>
      </w:pPr>
    </w:p>
    <w:p w:rsidR="00391FC8" w:rsidRPr="00413285" w:rsidRDefault="00391FC8" w:rsidP="00391F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sz w:val="24"/>
          <w:szCs w:val="24"/>
        </w:rPr>
      </w:pPr>
    </w:p>
    <w:p w:rsidR="00391FC8" w:rsidRPr="00413285" w:rsidRDefault="00391FC8" w:rsidP="00391F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sz w:val="24"/>
          <w:szCs w:val="24"/>
        </w:rPr>
      </w:pPr>
    </w:p>
    <w:p w:rsidR="00C833C6" w:rsidRPr="00413285" w:rsidRDefault="00C833C6" w:rsidP="00C833C6">
      <w:pPr>
        <w:spacing w:line="360" w:lineRule="auto"/>
        <w:ind w:hanging="2"/>
        <w:jc w:val="both"/>
        <w:rPr>
          <w:rFonts w:asciiTheme="majorHAnsi" w:hAnsiTheme="majorHAnsi" w:cstheme="majorHAnsi"/>
          <w:sz w:val="24"/>
          <w:szCs w:val="24"/>
        </w:rPr>
      </w:pPr>
      <w:r w:rsidRPr="00413285">
        <w:rPr>
          <w:rFonts w:asciiTheme="majorHAnsi" w:hAnsiTheme="majorHAnsi" w:cstheme="majorHAnsi"/>
          <w:b/>
          <w:sz w:val="24"/>
          <w:szCs w:val="24"/>
        </w:rPr>
        <w:t xml:space="preserve">Moção de aplausos </w:t>
      </w:r>
      <w:proofErr w:type="gramStart"/>
      <w:r w:rsidRPr="00413285">
        <w:rPr>
          <w:rFonts w:asciiTheme="majorHAnsi" w:hAnsiTheme="majorHAnsi" w:cstheme="majorHAnsi"/>
          <w:b/>
          <w:sz w:val="24"/>
          <w:szCs w:val="24"/>
        </w:rPr>
        <w:t>nº  /</w:t>
      </w:r>
      <w:proofErr w:type="gramEnd"/>
      <w:r w:rsidRPr="00413285">
        <w:rPr>
          <w:rFonts w:asciiTheme="majorHAnsi" w:hAnsiTheme="majorHAnsi" w:cstheme="majorHAnsi"/>
          <w:b/>
          <w:sz w:val="24"/>
          <w:szCs w:val="24"/>
        </w:rPr>
        <w:t xml:space="preserve">2026                     </w:t>
      </w:r>
      <w:r w:rsidR="00456933" w:rsidRPr="00413285">
        <w:rPr>
          <w:rFonts w:asciiTheme="majorHAnsi" w:hAnsiTheme="majorHAnsi" w:cstheme="majorHAnsi"/>
          <w:b/>
          <w:sz w:val="24"/>
          <w:szCs w:val="24"/>
        </w:rPr>
        <w:t xml:space="preserve">                     </w:t>
      </w:r>
      <w:r w:rsidR="002E7B8A">
        <w:rPr>
          <w:rFonts w:asciiTheme="majorHAnsi" w:hAnsiTheme="majorHAnsi" w:cstheme="majorHAnsi"/>
          <w:b/>
          <w:sz w:val="24"/>
          <w:szCs w:val="24"/>
        </w:rPr>
        <w:t xml:space="preserve">         </w:t>
      </w:r>
      <w:r w:rsidR="00456933" w:rsidRPr="002E7B8A">
        <w:rPr>
          <w:rFonts w:asciiTheme="majorHAnsi" w:hAnsiTheme="majorHAnsi" w:cstheme="majorHAnsi"/>
          <w:sz w:val="24"/>
          <w:szCs w:val="24"/>
        </w:rPr>
        <w:t>Niterói, 26</w:t>
      </w:r>
      <w:r w:rsidRPr="002E7B8A">
        <w:rPr>
          <w:rFonts w:asciiTheme="majorHAnsi" w:hAnsiTheme="majorHAnsi" w:cstheme="majorHAnsi"/>
          <w:sz w:val="24"/>
          <w:szCs w:val="24"/>
        </w:rPr>
        <w:t xml:space="preserve"> de maio de 2026</w:t>
      </w:r>
    </w:p>
    <w:tbl>
      <w:tblPr>
        <w:tblW w:w="20190" w:type="dxa"/>
        <w:tblInd w:w="-150" w:type="dxa"/>
        <w:tblLayout w:type="fixed"/>
        <w:tblLook w:val="0000" w:firstRow="0" w:lastRow="0" w:firstColumn="0" w:lastColumn="0" w:noHBand="0" w:noVBand="0"/>
      </w:tblPr>
      <w:tblGrid>
        <w:gridCol w:w="20190"/>
      </w:tblGrid>
      <w:tr w:rsidR="00C833C6" w:rsidRPr="00413285" w:rsidTr="00D66F06">
        <w:tc>
          <w:tcPr>
            <w:tcW w:w="20190" w:type="dxa"/>
            <w:shd w:val="clear" w:color="auto" w:fill="FFFFFF"/>
            <w:vAlign w:val="center"/>
          </w:tcPr>
          <w:p w:rsidR="00C833C6" w:rsidRPr="00413285" w:rsidRDefault="00C833C6" w:rsidP="00D66F06">
            <w:pPr>
              <w:spacing w:line="360" w:lineRule="auto"/>
              <w:ind w:hanging="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</w:tc>
      </w:tr>
    </w:tbl>
    <w:p w:rsidR="001D2910" w:rsidRPr="00413285" w:rsidRDefault="001D2910" w:rsidP="001D291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ajorHAnsi" w:eastAsia="Tahoma" w:hAnsiTheme="majorHAnsi" w:cstheme="majorHAnsi"/>
          <w:b/>
          <w:sz w:val="24"/>
          <w:szCs w:val="24"/>
        </w:rPr>
      </w:pPr>
      <w:r w:rsidRPr="002E7B8A">
        <w:rPr>
          <w:rFonts w:asciiTheme="majorHAnsi" w:hAnsiTheme="majorHAnsi" w:cstheme="majorHAnsi"/>
          <w:b/>
          <w:sz w:val="24"/>
          <w:szCs w:val="24"/>
        </w:rPr>
        <w:t>Encaminha Moção de</w:t>
      </w:r>
      <w:r w:rsidR="005923EA">
        <w:rPr>
          <w:rFonts w:asciiTheme="majorHAnsi" w:hAnsiTheme="majorHAnsi" w:cstheme="majorHAnsi"/>
          <w:b/>
          <w:sz w:val="24"/>
          <w:szCs w:val="24"/>
        </w:rPr>
        <w:t xml:space="preserve"> Aplausos </w:t>
      </w:r>
      <w:r w:rsidR="00945AC6">
        <w:rPr>
          <w:rFonts w:asciiTheme="majorHAnsi" w:hAnsiTheme="majorHAnsi" w:cstheme="majorHAnsi"/>
          <w:b/>
          <w:sz w:val="24"/>
          <w:szCs w:val="24"/>
        </w:rPr>
        <w:t>Sra. Erica dos Santo</w:t>
      </w:r>
      <w:r w:rsidR="000A6CFD">
        <w:rPr>
          <w:rFonts w:asciiTheme="majorHAnsi" w:hAnsiTheme="majorHAnsi" w:cstheme="majorHAnsi"/>
          <w:b/>
          <w:sz w:val="24"/>
          <w:szCs w:val="24"/>
        </w:rPr>
        <w:t>s</w:t>
      </w:r>
      <w:r w:rsidR="00945AC6">
        <w:rPr>
          <w:rFonts w:asciiTheme="majorHAnsi" w:hAnsiTheme="majorHAnsi" w:cstheme="majorHAnsi"/>
          <w:b/>
          <w:sz w:val="24"/>
          <w:szCs w:val="24"/>
        </w:rPr>
        <w:t xml:space="preserve"> Silva Neves, Coordenadora de Manutenção</w:t>
      </w:r>
      <w:r w:rsidR="005923EA">
        <w:rPr>
          <w:rFonts w:asciiTheme="majorHAnsi" w:hAnsiTheme="majorHAnsi" w:cstheme="majorHAnsi"/>
          <w:b/>
          <w:sz w:val="24"/>
          <w:szCs w:val="24"/>
        </w:rPr>
        <w:t xml:space="preserve"> do Estaleiro</w:t>
      </w:r>
      <w:r>
        <w:rPr>
          <w:rFonts w:asciiTheme="majorHAnsi" w:hAnsiTheme="majorHAnsi" w:cstheme="majorHAnsi"/>
          <w:b/>
          <w:sz w:val="24"/>
          <w:szCs w:val="24"/>
        </w:rPr>
        <w:t xml:space="preserve"> Mauá </w:t>
      </w:r>
      <w:r w:rsidRPr="002E7B8A">
        <w:rPr>
          <w:rFonts w:asciiTheme="majorHAnsi" w:hAnsiTheme="majorHAnsi" w:cstheme="majorHAnsi"/>
          <w:b/>
          <w:sz w:val="24"/>
          <w:szCs w:val="24"/>
        </w:rPr>
        <w:t>de Niterói, pelo</w:t>
      </w:r>
      <w:r>
        <w:rPr>
          <w:rFonts w:asciiTheme="majorHAnsi" w:hAnsiTheme="majorHAnsi" w:cstheme="majorHAnsi"/>
          <w:b/>
          <w:sz w:val="24"/>
          <w:szCs w:val="24"/>
        </w:rPr>
        <w:t xml:space="preserve">s relevantes serviços prestados. </w:t>
      </w:r>
    </w:p>
    <w:p w:rsidR="00C833C6" w:rsidRPr="00413285" w:rsidRDefault="002E7B8A" w:rsidP="00C833C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ajorHAnsi" w:eastAsia="Tahoma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 xml:space="preserve"> </w:t>
      </w:r>
    </w:p>
    <w:p w:rsidR="00C833C6" w:rsidRPr="00413285" w:rsidRDefault="00C833C6" w:rsidP="00C833C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rFonts w:asciiTheme="majorHAnsi" w:hAnsiTheme="majorHAnsi" w:cstheme="majorHAnsi"/>
          <w:sz w:val="24"/>
          <w:szCs w:val="24"/>
        </w:rPr>
      </w:pPr>
      <w:r w:rsidRPr="00413285">
        <w:rPr>
          <w:rFonts w:asciiTheme="majorHAnsi" w:hAnsiTheme="majorHAnsi" w:cstheme="majorHAnsi"/>
          <w:sz w:val="24"/>
          <w:szCs w:val="24"/>
        </w:rPr>
        <w:t xml:space="preserve">Solicito à Mesa Diretora, na forma regimental, que seja ouvido o Douto Plenário, para que seja </w:t>
      </w:r>
      <w:r w:rsidR="005923EA">
        <w:rPr>
          <w:rFonts w:asciiTheme="majorHAnsi" w:hAnsiTheme="majorHAnsi" w:cstheme="majorHAnsi"/>
          <w:sz w:val="24"/>
          <w:szCs w:val="24"/>
        </w:rPr>
        <w:t xml:space="preserve">enviada Moção de Aplausos </w:t>
      </w:r>
      <w:r w:rsidR="00945AC6">
        <w:rPr>
          <w:rFonts w:asciiTheme="majorHAnsi" w:hAnsiTheme="majorHAnsi" w:cstheme="majorHAnsi"/>
          <w:b/>
          <w:sz w:val="24"/>
          <w:szCs w:val="24"/>
        </w:rPr>
        <w:t>Sra. Erica dos Santo</w:t>
      </w:r>
      <w:r w:rsidR="000A6CFD">
        <w:rPr>
          <w:rFonts w:asciiTheme="majorHAnsi" w:hAnsiTheme="majorHAnsi" w:cstheme="majorHAnsi"/>
          <w:b/>
          <w:sz w:val="24"/>
          <w:szCs w:val="24"/>
        </w:rPr>
        <w:t>s</w:t>
      </w:r>
      <w:bookmarkStart w:id="0" w:name="_GoBack"/>
      <w:bookmarkEnd w:id="0"/>
      <w:r w:rsidR="00945AC6">
        <w:rPr>
          <w:rFonts w:asciiTheme="majorHAnsi" w:hAnsiTheme="majorHAnsi" w:cstheme="majorHAnsi"/>
          <w:b/>
          <w:sz w:val="24"/>
          <w:szCs w:val="24"/>
        </w:rPr>
        <w:t xml:space="preserve"> Silva Neves</w:t>
      </w:r>
      <w:r w:rsidRPr="00413285">
        <w:rPr>
          <w:rFonts w:asciiTheme="majorHAnsi" w:hAnsiTheme="majorHAnsi" w:cstheme="majorHAnsi"/>
          <w:b/>
          <w:sz w:val="24"/>
          <w:szCs w:val="24"/>
        </w:rPr>
        <w:t>,</w:t>
      </w:r>
      <w:r w:rsidRPr="00413285">
        <w:rPr>
          <w:rFonts w:asciiTheme="majorHAnsi" w:hAnsiTheme="majorHAnsi" w:cstheme="majorHAnsi"/>
          <w:sz w:val="24"/>
          <w:szCs w:val="24"/>
        </w:rPr>
        <w:t xml:space="preserve"> em reconhecimento à sua notável dedicação no exercício de suas funções.</w:t>
      </w:r>
    </w:p>
    <w:p w:rsidR="00C833C6" w:rsidRPr="00413285" w:rsidRDefault="00C833C6" w:rsidP="00C833C6">
      <w:pPr>
        <w:spacing w:line="360" w:lineRule="auto"/>
        <w:ind w:hanging="2"/>
        <w:jc w:val="both"/>
        <w:rPr>
          <w:rFonts w:asciiTheme="majorHAnsi" w:eastAsia="Tahoma" w:hAnsiTheme="majorHAnsi" w:cstheme="majorHAnsi"/>
          <w:b/>
          <w:sz w:val="24"/>
          <w:szCs w:val="24"/>
          <w:highlight w:val="white"/>
        </w:rPr>
      </w:pPr>
    </w:p>
    <w:p w:rsidR="00C833C6" w:rsidRPr="00413285" w:rsidRDefault="00C833C6" w:rsidP="00C833C6">
      <w:pPr>
        <w:spacing w:line="360" w:lineRule="auto"/>
        <w:ind w:hanging="2"/>
        <w:jc w:val="both"/>
        <w:rPr>
          <w:rFonts w:asciiTheme="majorHAnsi" w:eastAsia="Tahoma" w:hAnsiTheme="majorHAnsi" w:cstheme="majorHAnsi"/>
          <w:b/>
          <w:sz w:val="24"/>
          <w:szCs w:val="24"/>
          <w:highlight w:val="white"/>
        </w:rPr>
      </w:pPr>
      <w:r w:rsidRPr="00413285">
        <w:rPr>
          <w:rFonts w:asciiTheme="majorHAnsi" w:eastAsia="Tahoma" w:hAnsiTheme="majorHAnsi" w:cstheme="majorHAnsi"/>
          <w:b/>
          <w:sz w:val="24"/>
          <w:szCs w:val="24"/>
          <w:highlight w:val="white"/>
        </w:rPr>
        <w:t>JUSTIFICATIVA:</w:t>
      </w:r>
    </w:p>
    <w:p w:rsidR="00945AC6" w:rsidRPr="00F05A22" w:rsidRDefault="00945AC6" w:rsidP="00945AC6">
      <w:pPr>
        <w:pStyle w:val="NormalWeb"/>
        <w:spacing w:before="0" w:beforeAutospacing="0" w:after="0" w:afterAutospacing="0" w:line="360" w:lineRule="auto"/>
        <w:jc w:val="both"/>
        <w:rPr>
          <w:rFonts w:asciiTheme="majorHAnsi" w:hAnsiTheme="majorHAnsi" w:cstheme="majorHAnsi"/>
        </w:rPr>
      </w:pPr>
      <w:r w:rsidRPr="00F23101">
        <w:rPr>
          <w:rFonts w:asciiTheme="majorHAnsi" w:hAnsiTheme="majorHAnsi" w:cstheme="majorHAnsi"/>
        </w:rPr>
        <w:t xml:space="preserve">Em reconhecimento aos relevantes serviços prestados ao </w:t>
      </w:r>
      <w:r w:rsidRPr="00F23101">
        <w:rPr>
          <w:rStyle w:val="whitespace-normal"/>
          <w:rFonts w:asciiTheme="majorHAnsi" w:hAnsiTheme="majorHAnsi" w:cstheme="majorHAnsi"/>
        </w:rPr>
        <w:t>Estaleiro Mauá</w:t>
      </w:r>
      <w:r w:rsidRPr="00F23101">
        <w:rPr>
          <w:rFonts w:asciiTheme="majorHAnsi" w:hAnsiTheme="majorHAnsi" w:cstheme="majorHAnsi"/>
        </w:rPr>
        <w:t>, desempenhados com dedicação, competência e elevado senso de responsabilidade, contribuindo de forma significativa para a eficiência operacional, a segurança e o fortalecimento da indústria naval brasileira, por ocasião da celebração dos 180 anos do Estaleiro Mauá</w:t>
      </w:r>
      <w:r>
        <w:t>.</w:t>
      </w:r>
    </w:p>
    <w:p w:rsidR="005923EA" w:rsidRPr="005923EA" w:rsidRDefault="005923EA" w:rsidP="005923EA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theme="majorHAnsi"/>
          <w:sz w:val="24"/>
          <w:szCs w:val="24"/>
        </w:rPr>
      </w:pPr>
    </w:p>
    <w:p w:rsidR="00391FC8" w:rsidRPr="00413285" w:rsidRDefault="00391FC8" w:rsidP="00391F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97"/>
        <w:jc w:val="center"/>
        <w:rPr>
          <w:rFonts w:asciiTheme="majorHAnsi" w:hAnsiTheme="majorHAnsi" w:cstheme="majorHAnsi"/>
          <w:sz w:val="24"/>
          <w:szCs w:val="24"/>
        </w:rPr>
      </w:pPr>
      <w:r w:rsidRPr="00413285">
        <w:rPr>
          <w:rFonts w:asciiTheme="majorHAnsi" w:hAnsiTheme="majorHAnsi" w:cstheme="majorHAnsi"/>
          <w:sz w:val="24"/>
          <w:szCs w:val="24"/>
        </w:rPr>
        <w:t>_________________________________________</w:t>
      </w:r>
    </w:p>
    <w:p w:rsidR="00E646CF" w:rsidRPr="00413285" w:rsidRDefault="00391FC8" w:rsidP="00282C9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97"/>
        <w:jc w:val="center"/>
        <w:rPr>
          <w:rFonts w:asciiTheme="majorHAnsi" w:hAnsiTheme="majorHAnsi" w:cstheme="majorHAnsi"/>
          <w:sz w:val="24"/>
          <w:szCs w:val="24"/>
        </w:rPr>
      </w:pPr>
      <w:r w:rsidRPr="00413285">
        <w:rPr>
          <w:rFonts w:asciiTheme="majorHAnsi" w:hAnsiTheme="majorHAnsi" w:cstheme="majorHAnsi"/>
          <w:sz w:val="24"/>
          <w:szCs w:val="24"/>
        </w:rPr>
        <w:t>A</w:t>
      </w:r>
      <w:r w:rsidR="00282C93">
        <w:rPr>
          <w:rFonts w:asciiTheme="majorHAnsi" w:hAnsiTheme="majorHAnsi" w:cstheme="majorHAnsi"/>
          <w:sz w:val="24"/>
          <w:szCs w:val="24"/>
        </w:rPr>
        <w:t xml:space="preserve">driano Boinha - </w:t>
      </w:r>
      <w:r w:rsidR="00E646CF" w:rsidRPr="00413285">
        <w:rPr>
          <w:rFonts w:asciiTheme="majorHAnsi" w:hAnsiTheme="majorHAnsi" w:cstheme="majorHAnsi"/>
          <w:sz w:val="24"/>
          <w:szCs w:val="24"/>
        </w:rPr>
        <w:t>Vereador</w:t>
      </w:r>
    </w:p>
    <w:p w:rsidR="008809B2" w:rsidRPr="00413285" w:rsidRDefault="008809B2" w:rsidP="008809B2">
      <w:pPr>
        <w:widowControl w:val="0"/>
        <w:spacing w:line="240" w:lineRule="auto"/>
        <w:ind w:right="172"/>
        <w:jc w:val="center"/>
        <w:rPr>
          <w:rFonts w:asciiTheme="majorHAnsi" w:hAnsiTheme="majorHAnsi" w:cstheme="majorHAnsi"/>
          <w:color w:val="231F20"/>
          <w:sz w:val="24"/>
          <w:szCs w:val="24"/>
        </w:rPr>
      </w:pPr>
      <w:r w:rsidRPr="00413285">
        <w:rPr>
          <w:rFonts w:asciiTheme="majorHAnsi" w:hAnsiTheme="majorHAnsi" w:cstheme="majorHAnsi"/>
          <w:color w:val="231F20"/>
          <w:sz w:val="24"/>
          <w:szCs w:val="24"/>
        </w:rPr>
        <w:t>Av. Ernani do Amaral Peixoto, 625 - Centro, Niterói - Gabinete Sala 11</w:t>
      </w:r>
    </w:p>
    <w:p w:rsidR="00E646CF" w:rsidRPr="00413285" w:rsidRDefault="008809B2" w:rsidP="006F0371">
      <w:pPr>
        <w:widowControl w:val="0"/>
        <w:spacing w:line="240" w:lineRule="auto"/>
        <w:ind w:left="283" w:right="172"/>
        <w:jc w:val="center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 w:rsidRPr="00413285">
        <w:rPr>
          <w:rFonts w:asciiTheme="majorHAnsi" w:hAnsiTheme="majorHAnsi" w:cstheme="majorHAnsi"/>
          <w:color w:val="231F20"/>
          <w:sz w:val="24"/>
          <w:szCs w:val="24"/>
        </w:rPr>
        <w:t xml:space="preserve">E-mail: </w:t>
      </w:r>
      <w:hyperlink r:id="rId6">
        <w:r w:rsidRPr="00413285">
          <w:rPr>
            <w:rFonts w:asciiTheme="majorHAnsi" w:hAnsiTheme="majorHAnsi" w:cstheme="majorHAnsi"/>
            <w:color w:val="1155CC"/>
            <w:sz w:val="24"/>
            <w:szCs w:val="24"/>
            <w:u w:val="single"/>
          </w:rPr>
          <w:t>vereadoradria</w:t>
        </w:r>
      </w:hyperlink>
      <w:hyperlink r:id="rId7">
        <w:r w:rsidRPr="00413285">
          <w:rPr>
            <w:rFonts w:asciiTheme="majorHAnsi" w:hAnsiTheme="majorHAnsi" w:cstheme="majorHAnsi"/>
            <w:color w:val="4A86E8"/>
            <w:sz w:val="24"/>
            <w:szCs w:val="24"/>
            <w:u w:val="single"/>
          </w:rPr>
          <w:t>noboinha@gmail.c</w:t>
        </w:r>
      </w:hyperlink>
      <w:r w:rsidRPr="00413285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C402C7" w:rsidRPr="00391FC8" w:rsidRDefault="00C402C7" w:rsidP="00E646CF">
      <w:pPr>
        <w:rPr>
          <w:rFonts w:asciiTheme="majorHAnsi" w:hAnsiTheme="majorHAnsi" w:cstheme="majorHAnsi"/>
          <w:sz w:val="24"/>
          <w:szCs w:val="24"/>
        </w:rPr>
      </w:pPr>
    </w:p>
    <w:sectPr w:rsidR="00C402C7" w:rsidRPr="00391FC8" w:rsidSect="00E646CF"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53902"/>
    <w:rsid w:val="00054389"/>
    <w:rsid w:val="00071FB2"/>
    <w:rsid w:val="00075755"/>
    <w:rsid w:val="00095BF1"/>
    <w:rsid w:val="000A6CFD"/>
    <w:rsid w:val="000B1794"/>
    <w:rsid w:val="00106CBA"/>
    <w:rsid w:val="001352BB"/>
    <w:rsid w:val="00147119"/>
    <w:rsid w:val="001630C0"/>
    <w:rsid w:val="001D2910"/>
    <w:rsid w:val="001D30BC"/>
    <w:rsid w:val="00282C93"/>
    <w:rsid w:val="00283DFA"/>
    <w:rsid w:val="002C034F"/>
    <w:rsid w:val="002E63D2"/>
    <w:rsid w:val="002E7B8A"/>
    <w:rsid w:val="00316DDA"/>
    <w:rsid w:val="003250C5"/>
    <w:rsid w:val="00346766"/>
    <w:rsid w:val="00386684"/>
    <w:rsid w:val="00391FC8"/>
    <w:rsid w:val="003A139C"/>
    <w:rsid w:val="00410037"/>
    <w:rsid w:val="00413285"/>
    <w:rsid w:val="00431A5E"/>
    <w:rsid w:val="00456933"/>
    <w:rsid w:val="004B7F41"/>
    <w:rsid w:val="004D18D1"/>
    <w:rsid w:val="004D2D73"/>
    <w:rsid w:val="004F0EFD"/>
    <w:rsid w:val="00511DB5"/>
    <w:rsid w:val="005314D4"/>
    <w:rsid w:val="00532C78"/>
    <w:rsid w:val="00534946"/>
    <w:rsid w:val="005737A8"/>
    <w:rsid w:val="005923EA"/>
    <w:rsid w:val="00611B5B"/>
    <w:rsid w:val="006206C7"/>
    <w:rsid w:val="006343FA"/>
    <w:rsid w:val="00637598"/>
    <w:rsid w:val="006707D0"/>
    <w:rsid w:val="00687BAC"/>
    <w:rsid w:val="006C1C35"/>
    <w:rsid w:val="006C7439"/>
    <w:rsid w:val="006F0371"/>
    <w:rsid w:val="007431E0"/>
    <w:rsid w:val="00773F60"/>
    <w:rsid w:val="008019FC"/>
    <w:rsid w:val="008355B7"/>
    <w:rsid w:val="008809B2"/>
    <w:rsid w:val="00894CE6"/>
    <w:rsid w:val="008F1A24"/>
    <w:rsid w:val="00945AC6"/>
    <w:rsid w:val="009815D1"/>
    <w:rsid w:val="009B0EA8"/>
    <w:rsid w:val="00A41DD4"/>
    <w:rsid w:val="00A46C19"/>
    <w:rsid w:val="00A77669"/>
    <w:rsid w:val="00A91DE8"/>
    <w:rsid w:val="00AB18DA"/>
    <w:rsid w:val="00AF7815"/>
    <w:rsid w:val="00B35EB6"/>
    <w:rsid w:val="00BC6AA6"/>
    <w:rsid w:val="00C402C7"/>
    <w:rsid w:val="00C54113"/>
    <w:rsid w:val="00C833C6"/>
    <w:rsid w:val="00C868FC"/>
    <w:rsid w:val="00CB0EEF"/>
    <w:rsid w:val="00D058F0"/>
    <w:rsid w:val="00D41479"/>
    <w:rsid w:val="00D43DC4"/>
    <w:rsid w:val="00DB1C59"/>
    <w:rsid w:val="00DB75A3"/>
    <w:rsid w:val="00DD575B"/>
    <w:rsid w:val="00E0216D"/>
    <w:rsid w:val="00E646CF"/>
    <w:rsid w:val="00E824AF"/>
    <w:rsid w:val="00F05A22"/>
    <w:rsid w:val="00FB246F"/>
    <w:rsid w:val="00FF5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316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5737A8"/>
    <w:rPr>
      <w:b/>
      <w:bCs/>
    </w:rPr>
  </w:style>
  <w:style w:type="character" w:customStyle="1" w:styleId="whitespace-normal">
    <w:name w:val="whitespace-normal"/>
    <w:basedOn w:val="Fontepargpadro"/>
    <w:rsid w:val="007431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926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71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73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80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28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332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049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7302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54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57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80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93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78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6575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0840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abinetevereadoradrianoboinha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abinetevereadoradrianoboinha@gmai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592900-7CEB-4948-A34D-11DC6CE15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193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19</cp:revision>
  <cp:lastPrinted>2026-05-26T19:19:00Z</cp:lastPrinted>
  <dcterms:created xsi:type="dcterms:W3CDTF">2026-05-26T14:48:00Z</dcterms:created>
  <dcterms:modified xsi:type="dcterms:W3CDTF">2026-05-26T19:30:00Z</dcterms:modified>
</cp:coreProperties>
</file>