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EA" w:rsidRDefault="006A32EA" w:rsidP="006A32EA">
      <w:pPr>
        <w:pStyle w:val="Recuodecorpodetexto"/>
        <w:ind w:firstLine="0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Indicação nº</w:t>
      </w:r>
      <w:r w:rsidR="0096710F">
        <w:rPr>
          <w:b/>
          <w:bCs/>
          <w:i/>
          <w:iCs/>
          <w:sz w:val="32"/>
        </w:rPr>
        <w:t xml:space="preserve"> </w:t>
      </w:r>
    </w:p>
    <w:p w:rsidR="006A32EA" w:rsidRDefault="006A32EA" w:rsidP="006A32EA">
      <w:pPr>
        <w:pStyle w:val="Recuodecorpodetexto"/>
        <w:ind w:left="2800" w:hanging="2440"/>
        <w:rPr>
          <w:b/>
          <w:bCs/>
          <w:i/>
          <w:iCs/>
          <w:sz w:val="32"/>
        </w:rPr>
      </w:pPr>
    </w:p>
    <w:p w:rsidR="006A32EA" w:rsidRPr="00046ABD" w:rsidRDefault="006A32EA" w:rsidP="006A32EA">
      <w:pPr>
        <w:pStyle w:val="Recuodecorpodetexto"/>
        <w:ind w:left="2800" w:hanging="2440"/>
        <w:rPr>
          <w:b/>
          <w:bCs/>
          <w:i/>
          <w:iCs/>
          <w:sz w:val="32"/>
        </w:rPr>
      </w:pPr>
    </w:p>
    <w:p w:rsidR="006A32EA" w:rsidRDefault="006A32EA" w:rsidP="005679DE">
      <w:pPr>
        <w:pStyle w:val="Recuodecorpodetexto"/>
        <w:spacing w:line="240" w:lineRule="auto"/>
        <w:ind w:left="4249" w:hanging="1"/>
        <w:rPr>
          <w:b/>
          <w:bCs/>
          <w:i/>
          <w:iCs/>
          <w:sz w:val="24"/>
        </w:rPr>
      </w:pPr>
      <w:r w:rsidRPr="00046ABD">
        <w:rPr>
          <w:b/>
          <w:bCs/>
          <w:i/>
          <w:iCs/>
          <w:sz w:val="24"/>
        </w:rPr>
        <w:t>Ementa:</w:t>
      </w:r>
      <w:r w:rsidRPr="00046ABD">
        <w:rPr>
          <w:b/>
          <w:i/>
          <w:iCs/>
          <w:sz w:val="24"/>
        </w:rPr>
        <w:t xml:space="preserve"> </w:t>
      </w:r>
      <w:bookmarkStart w:id="0" w:name="_GoBack"/>
      <w:r w:rsidRPr="00046ABD">
        <w:rPr>
          <w:b/>
          <w:bCs/>
          <w:i/>
          <w:iCs/>
          <w:sz w:val="24"/>
        </w:rPr>
        <w:t>Sugere, ao Poder Exe</w:t>
      </w:r>
      <w:r>
        <w:rPr>
          <w:b/>
          <w:bCs/>
          <w:i/>
          <w:iCs/>
          <w:sz w:val="24"/>
        </w:rPr>
        <w:t xml:space="preserve">cutivo Municipal, que seja feita </w:t>
      </w:r>
      <w:r w:rsidR="005627E4">
        <w:rPr>
          <w:b/>
          <w:bCs/>
          <w:i/>
          <w:iCs/>
          <w:sz w:val="24"/>
        </w:rPr>
        <w:t>o</w:t>
      </w:r>
      <w:r w:rsidR="003A50D8">
        <w:rPr>
          <w:b/>
          <w:bCs/>
          <w:i/>
          <w:iCs/>
          <w:sz w:val="24"/>
        </w:rPr>
        <w:t>peração t</w:t>
      </w:r>
      <w:r w:rsidR="000016E6">
        <w:rPr>
          <w:b/>
          <w:bCs/>
          <w:i/>
          <w:iCs/>
          <w:sz w:val="24"/>
        </w:rPr>
        <w:t xml:space="preserve">apa-buraco </w:t>
      </w:r>
      <w:r w:rsidR="00822075">
        <w:rPr>
          <w:b/>
          <w:bCs/>
          <w:i/>
          <w:iCs/>
          <w:sz w:val="24"/>
        </w:rPr>
        <w:t>na</w:t>
      </w:r>
      <w:r w:rsidR="000016E6">
        <w:rPr>
          <w:b/>
          <w:bCs/>
          <w:i/>
          <w:iCs/>
          <w:sz w:val="24"/>
        </w:rPr>
        <w:t xml:space="preserve"> </w:t>
      </w:r>
      <w:r w:rsidR="005679DE">
        <w:rPr>
          <w:b/>
          <w:bCs/>
          <w:i/>
          <w:iCs/>
          <w:sz w:val="24"/>
        </w:rPr>
        <w:t>Rua</w:t>
      </w:r>
      <w:r w:rsidR="007B480E">
        <w:rPr>
          <w:b/>
          <w:bCs/>
          <w:i/>
          <w:iCs/>
          <w:sz w:val="24"/>
        </w:rPr>
        <w:t xml:space="preserve"> D, esquina com Rua </w:t>
      </w:r>
      <w:proofErr w:type="spellStart"/>
      <w:r w:rsidR="007B480E">
        <w:rPr>
          <w:b/>
          <w:bCs/>
          <w:i/>
          <w:iCs/>
          <w:sz w:val="24"/>
        </w:rPr>
        <w:t>Belorizonte</w:t>
      </w:r>
      <w:proofErr w:type="spellEnd"/>
      <w:r w:rsidR="005679DE">
        <w:rPr>
          <w:b/>
          <w:bCs/>
          <w:i/>
          <w:iCs/>
          <w:sz w:val="24"/>
        </w:rPr>
        <w:t xml:space="preserve"> – </w:t>
      </w:r>
      <w:proofErr w:type="spellStart"/>
      <w:r w:rsidR="005679DE">
        <w:rPr>
          <w:b/>
          <w:bCs/>
          <w:i/>
          <w:iCs/>
          <w:sz w:val="24"/>
        </w:rPr>
        <w:t>Ititioca</w:t>
      </w:r>
      <w:proofErr w:type="spellEnd"/>
      <w:r w:rsidR="005679DE">
        <w:rPr>
          <w:b/>
          <w:bCs/>
          <w:i/>
          <w:iCs/>
          <w:sz w:val="24"/>
        </w:rPr>
        <w:t xml:space="preserve">.  </w:t>
      </w:r>
    </w:p>
    <w:bookmarkEnd w:id="0"/>
    <w:p w:rsidR="006A32EA" w:rsidRDefault="006A32EA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2C2E39" w:rsidRDefault="006A32EA" w:rsidP="006A32EA">
      <w:pPr>
        <w:pStyle w:val="Recuodecorpodetexto"/>
        <w:ind w:firstLine="0"/>
      </w:pPr>
      <w:r w:rsidRPr="00124FF6">
        <w:rPr>
          <w:szCs w:val="28"/>
        </w:rPr>
        <w:t>Indica à Mesa na forma regimental, seja oficiado ao Exmo. Sr. Prefeito de Niterói, sugerindo providências junto ao órgão competente</w:t>
      </w:r>
      <w:r>
        <w:rPr>
          <w:szCs w:val="28"/>
        </w:rPr>
        <w:t xml:space="preserve"> no sentido que se execute </w:t>
      </w:r>
      <w:r w:rsidRPr="001847A3">
        <w:rPr>
          <w:szCs w:val="28"/>
        </w:rPr>
        <w:t xml:space="preserve">operação tapa-buraco </w:t>
      </w:r>
      <w:r w:rsidR="003A50D8" w:rsidRPr="003A50D8">
        <w:rPr>
          <w:szCs w:val="28"/>
        </w:rPr>
        <w:t>na</w:t>
      </w:r>
      <w:r w:rsidR="007B480E">
        <w:rPr>
          <w:szCs w:val="28"/>
        </w:rPr>
        <w:t xml:space="preserve"> Rua D, esquina com rua </w:t>
      </w:r>
      <w:proofErr w:type="spellStart"/>
      <w:r w:rsidR="007B480E">
        <w:rPr>
          <w:szCs w:val="28"/>
        </w:rPr>
        <w:t>Belorizonte</w:t>
      </w:r>
      <w:proofErr w:type="spellEnd"/>
      <w:r w:rsidR="007B480E">
        <w:rPr>
          <w:szCs w:val="28"/>
        </w:rPr>
        <w:t xml:space="preserve"> (em frente ao bar Verde) – </w:t>
      </w:r>
      <w:proofErr w:type="spellStart"/>
      <w:r w:rsidR="007B480E">
        <w:rPr>
          <w:szCs w:val="28"/>
        </w:rPr>
        <w:t>Ititioca</w:t>
      </w:r>
      <w:proofErr w:type="spellEnd"/>
      <w:r w:rsidR="007B480E">
        <w:rPr>
          <w:szCs w:val="28"/>
        </w:rPr>
        <w:t xml:space="preserve">. </w:t>
      </w:r>
      <w:r w:rsidR="000016E6">
        <w:t xml:space="preserve"> </w:t>
      </w:r>
    </w:p>
    <w:p w:rsidR="004D7697" w:rsidRDefault="004D7697" w:rsidP="006A32EA">
      <w:pPr>
        <w:pStyle w:val="Recuodecorpodetexto"/>
        <w:ind w:firstLine="0"/>
        <w:rPr>
          <w:szCs w:val="28"/>
        </w:rPr>
      </w:pPr>
    </w:p>
    <w:p w:rsidR="005627E4" w:rsidRDefault="005627E4" w:rsidP="006A32EA">
      <w:pPr>
        <w:pStyle w:val="Recuodecorpodetexto"/>
        <w:ind w:firstLine="0"/>
        <w:rPr>
          <w:szCs w:val="28"/>
        </w:rPr>
      </w:pPr>
    </w:p>
    <w:p w:rsidR="006A32EA" w:rsidRPr="001847A3" w:rsidRDefault="006A32EA" w:rsidP="006A32EA">
      <w:pPr>
        <w:spacing w:line="360" w:lineRule="auto"/>
        <w:rPr>
          <w:bCs/>
          <w:iCs/>
          <w:sz w:val="28"/>
          <w:szCs w:val="30"/>
        </w:rPr>
      </w:pPr>
      <w:r w:rsidRPr="001847A3">
        <w:rPr>
          <w:bCs/>
          <w:iCs/>
          <w:sz w:val="28"/>
          <w:szCs w:val="30"/>
        </w:rPr>
        <w:t xml:space="preserve">Sala das Reuniões, </w:t>
      </w:r>
      <w:r w:rsidR="00101B17">
        <w:rPr>
          <w:bCs/>
          <w:iCs/>
          <w:sz w:val="28"/>
          <w:szCs w:val="30"/>
        </w:rPr>
        <w:t>2</w:t>
      </w:r>
      <w:r w:rsidR="005679DE">
        <w:rPr>
          <w:bCs/>
          <w:iCs/>
          <w:sz w:val="28"/>
          <w:szCs w:val="30"/>
        </w:rPr>
        <w:t xml:space="preserve">6 de </w:t>
      </w:r>
      <w:proofErr w:type="gramStart"/>
      <w:r w:rsidR="005679DE">
        <w:rPr>
          <w:bCs/>
          <w:iCs/>
          <w:sz w:val="28"/>
          <w:szCs w:val="30"/>
        </w:rPr>
        <w:t>Maio</w:t>
      </w:r>
      <w:proofErr w:type="gramEnd"/>
      <w:r w:rsidR="005679DE">
        <w:rPr>
          <w:bCs/>
          <w:iCs/>
          <w:sz w:val="28"/>
          <w:szCs w:val="30"/>
        </w:rPr>
        <w:t xml:space="preserve"> de 2026. </w:t>
      </w:r>
      <w:r w:rsidR="000016E6">
        <w:rPr>
          <w:bCs/>
          <w:iCs/>
          <w:sz w:val="28"/>
          <w:szCs w:val="30"/>
        </w:rPr>
        <w:t xml:space="preserve"> </w:t>
      </w:r>
    </w:p>
    <w:p w:rsidR="006A32EA" w:rsidRDefault="006A32EA" w:rsidP="006A32EA">
      <w:pPr>
        <w:spacing w:line="360" w:lineRule="auto"/>
        <w:rPr>
          <w:sz w:val="28"/>
          <w:szCs w:val="28"/>
        </w:rPr>
      </w:pPr>
    </w:p>
    <w:p w:rsidR="000016E6" w:rsidRDefault="000016E6" w:rsidP="006A32EA">
      <w:pPr>
        <w:spacing w:line="360" w:lineRule="auto"/>
        <w:rPr>
          <w:sz w:val="28"/>
          <w:szCs w:val="28"/>
        </w:rPr>
      </w:pPr>
    </w:p>
    <w:p w:rsidR="000016E6" w:rsidRPr="00124FF6" w:rsidRDefault="000016E6" w:rsidP="006A32EA">
      <w:pPr>
        <w:spacing w:line="360" w:lineRule="auto"/>
        <w:rPr>
          <w:sz w:val="28"/>
          <w:szCs w:val="28"/>
        </w:rPr>
      </w:pPr>
    </w:p>
    <w:p w:rsidR="006A32EA" w:rsidRPr="00046ABD" w:rsidRDefault="006A32EA" w:rsidP="006A32EA">
      <w:pPr>
        <w:pStyle w:val="Ttulo2"/>
        <w:jc w:val="left"/>
        <w:rPr>
          <w:sz w:val="32"/>
        </w:rPr>
      </w:pPr>
      <w:r w:rsidRPr="00046ABD">
        <w:rPr>
          <w:sz w:val="32"/>
        </w:rPr>
        <w:t xml:space="preserve">Rodrigo </w:t>
      </w:r>
      <w:proofErr w:type="spellStart"/>
      <w:r w:rsidRPr="00046ABD">
        <w:rPr>
          <w:sz w:val="32"/>
        </w:rPr>
        <w:t>Flach</w:t>
      </w:r>
      <w:proofErr w:type="spellEnd"/>
      <w:r w:rsidRPr="00046ABD">
        <w:rPr>
          <w:sz w:val="32"/>
        </w:rPr>
        <w:t xml:space="preserve"> Farah</w:t>
      </w:r>
    </w:p>
    <w:p w:rsidR="006A32EA" w:rsidRDefault="006A32EA" w:rsidP="006A32EA">
      <w:pPr>
        <w:pStyle w:val="Ttulo3"/>
        <w:jc w:val="left"/>
        <w:rPr>
          <w:rFonts w:ascii="Times New Roman" w:hAnsi="Times New Roman" w:cs="Times New Roman"/>
          <w:sz w:val="32"/>
        </w:rPr>
      </w:pPr>
      <w:r w:rsidRPr="00046ABD">
        <w:rPr>
          <w:rFonts w:ascii="Times New Roman" w:hAnsi="Times New Roman" w:cs="Times New Roman"/>
          <w:sz w:val="32"/>
        </w:rPr>
        <w:t>Vereador</w:t>
      </w:r>
    </w:p>
    <w:p w:rsidR="0054606E" w:rsidRPr="0054606E" w:rsidRDefault="0054606E" w:rsidP="0054606E"/>
    <w:p w:rsidR="006A32EA" w:rsidRDefault="006A32EA" w:rsidP="006A32EA">
      <w:pPr>
        <w:jc w:val="both"/>
      </w:pPr>
    </w:p>
    <w:p w:rsidR="006A32EA" w:rsidRPr="00046ABD" w:rsidRDefault="006A32EA" w:rsidP="006A32EA">
      <w:pPr>
        <w:jc w:val="both"/>
        <w:rPr>
          <w:sz w:val="28"/>
          <w:szCs w:val="28"/>
          <w:u w:val="single"/>
        </w:rPr>
      </w:pPr>
    </w:p>
    <w:p w:rsidR="006A32EA" w:rsidRDefault="006A32EA" w:rsidP="006A32EA">
      <w:pPr>
        <w:jc w:val="both"/>
        <w:rPr>
          <w:i w:val="0"/>
          <w:sz w:val="28"/>
          <w:szCs w:val="28"/>
        </w:rPr>
      </w:pPr>
      <w:r w:rsidRPr="004E041C">
        <w:rPr>
          <w:i w:val="0"/>
          <w:sz w:val="28"/>
          <w:szCs w:val="28"/>
        </w:rPr>
        <w:t>Justificativa:</w:t>
      </w:r>
    </w:p>
    <w:p w:rsidR="00231FF6" w:rsidRDefault="006A32EA" w:rsidP="007B480E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A solicitação se faz necessária devido à precariedade do local citado. Os buracos existentes </w:t>
      </w:r>
      <w:r w:rsidRPr="001847A3">
        <w:rPr>
          <w:b w:val="0"/>
          <w:sz w:val="28"/>
          <w:szCs w:val="28"/>
        </w:rPr>
        <w:t>estão danificando os veículos,</w:t>
      </w:r>
      <w:r>
        <w:rPr>
          <w:b w:val="0"/>
          <w:sz w:val="28"/>
          <w:szCs w:val="28"/>
        </w:rPr>
        <w:t xml:space="preserve"> </w:t>
      </w:r>
      <w:r w:rsidRPr="001847A3">
        <w:rPr>
          <w:b w:val="0"/>
          <w:sz w:val="28"/>
          <w:szCs w:val="28"/>
        </w:rPr>
        <w:t>dificultando o tráfego e aumentando o ris</w:t>
      </w:r>
      <w:r>
        <w:rPr>
          <w:b w:val="0"/>
          <w:sz w:val="28"/>
          <w:szCs w:val="28"/>
        </w:rPr>
        <w:t xml:space="preserve">co de acidentes devido ao estado </w:t>
      </w:r>
      <w:r w:rsidRPr="001847A3">
        <w:rPr>
          <w:b w:val="0"/>
          <w:sz w:val="28"/>
          <w:szCs w:val="28"/>
        </w:rPr>
        <w:t>deteriorado que se encontra, causando transtornos para os motoristas que transitam</w:t>
      </w:r>
      <w:r>
        <w:rPr>
          <w:b w:val="0"/>
          <w:sz w:val="28"/>
          <w:szCs w:val="28"/>
        </w:rPr>
        <w:t xml:space="preserve"> </w:t>
      </w:r>
      <w:r w:rsidRPr="001847A3">
        <w:rPr>
          <w:b w:val="0"/>
          <w:sz w:val="28"/>
          <w:szCs w:val="28"/>
        </w:rPr>
        <w:t>por esta via</w:t>
      </w:r>
      <w:r>
        <w:rPr>
          <w:b w:val="0"/>
          <w:sz w:val="28"/>
          <w:szCs w:val="28"/>
        </w:rPr>
        <w:t>.</w:t>
      </w:r>
    </w:p>
    <w:p w:rsidR="007B480E" w:rsidRDefault="007B480E" w:rsidP="007B480E">
      <w:pPr>
        <w:jc w:val="both"/>
        <w:rPr>
          <w:b w:val="0"/>
          <w:sz w:val="28"/>
          <w:szCs w:val="28"/>
        </w:rPr>
      </w:pPr>
    </w:p>
    <w:p w:rsidR="007B480E" w:rsidRDefault="007B480E" w:rsidP="007B480E">
      <w:pPr>
        <w:jc w:val="both"/>
        <w:rPr>
          <w:b w:val="0"/>
          <w:sz w:val="28"/>
          <w:szCs w:val="28"/>
        </w:rPr>
      </w:pPr>
    </w:p>
    <w:p w:rsidR="007B480E" w:rsidRDefault="007B480E" w:rsidP="007B480E">
      <w:pPr>
        <w:jc w:val="both"/>
        <w:rPr>
          <w:b w:val="0"/>
          <w:sz w:val="28"/>
          <w:szCs w:val="28"/>
        </w:rPr>
      </w:pPr>
    </w:p>
    <w:p w:rsidR="007B480E" w:rsidRDefault="007B480E" w:rsidP="007B480E">
      <w:pPr>
        <w:jc w:val="both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6120765" cy="3441065"/>
            <wp:effectExtent l="0" t="0" r="0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pa buraco na Rua D, esquina com a Rua belorizonte (em frente ao bar verde) - ititioca (1)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480E" w:rsidRDefault="007B480E" w:rsidP="007B480E">
      <w:pPr>
        <w:jc w:val="both"/>
        <w:rPr>
          <w:b w:val="0"/>
          <w:sz w:val="28"/>
          <w:szCs w:val="28"/>
        </w:rPr>
      </w:pPr>
    </w:p>
    <w:p w:rsidR="007B480E" w:rsidRDefault="007B480E" w:rsidP="007B480E">
      <w:pPr>
        <w:jc w:val="both"/>
        <w:rPr>
          <w:b w:val="0"/>
          <w:sz w:val="28"/>
          <w:szCs w:val="28"/>
        </w:rPr>
      </w:pPr>
    </w:p>
    <w:p w:rsidR="007B480E" w:rsidRDefault="007B480E" w:rsidP="007B480E">
      <w:pPr>
        <w:jc w:val="both"/>
        <w:rPr>
          <w:b w:val="0"/>
          <w:sz w:val="28"/>
          <w:szCs w:val="28"/>
        </w:rPr>
      </w:pPr>
    </w:p>
    <w:p w:rsidR="007B480E" w:rsidRDefault="007B480E" w:rsidP="007B480E">
      <w:pPr>
        <w:jc w:val="both"/>
        <w:rPr>
          <w:b w:val="0"/>
          <w:sz w:val="28"/>
          <w:szCs w:val="28"/>
        </w:rPr>
      </w:pPr>
    </w:p>
    <w:p w:rsidR="007B480E" w:rsidRDefault="007B480E" w:rsidP="007B480E">
      <w:pPr>
        <w:jc w:val="both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6120765" cy="3441065"/>
            <wp:effectExtent l="0" t="0" r="0" b="698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apa buraco na Rua D, esquina com a Rua belorizonte (em frente ao bar verde) - ititioca (2)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480E" w:rsidSect="00EC14E0">
      <w:headerReference w:type="default" r:id="rId8"/>
      <w:footerReference w:type="default" r:id="rId9"/>
      <w:pgSz w:w="11907" w:h="16840" w:code="9"/>
      <w:pgMar w:top="851" w:right="850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F54" w:rsidRDefault="00627F54">
      <w:r>
        <w:separator/>
      </w:r>
    </w:p>
  </w:endnote>
  <w:endnote w:type="continuationSeparator" w:id="0">
    <w:p w:rsidR="00627F54" w:rsidRDefault="00627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altName w:val="Kunstler Script"/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000" w:firstRow="0" w:lastRow="0" w:firstColumn="0" w:lastColumn="0" w:noHBand="0" w:noVBand="0"/>
    </w:tblPr>
    <w:tblGrid>
      <w:gridCol w:w="9180"/>
    </w:tblGrid>
    <w:tr w:rsidR="00873117">
      <w:tc>
        <w:tcPr>
          <w:tcW w:w="9180" w:type="dxa"/>
          <w:tcBorders>
            <w:top w:val="thinThickLargeGap" w:sz="24" w:space="0" w:color="auto"/>
            <w:left w:val="nil"/>
            <w:bottom w:val="nil"/>
            <w:right w:val="nil"/>
          </w:tcBorders>
          <w:shd w:val="clear" w:color="auto" w:fill="E0E0E0"/>
        </w:tcPr>
        <w:p w:rsidR="00873117" w:rsidRDefault="006A32EA">
          <w:pPr>
            <w:pStyle w:val="Rodap"/>
            <w:jc w:val="center"/>
            <w:rPr>
              <w:b w:val="0"/>
              <w:bCs/>
              <w:i w:val="0"/>
              <w:iCs/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>Endereço: Avenida Ernani Amaral Peixoto – nº. 625 – Sala 42 – Centro – Niterói – RJ – CEP 24020-073</w:t>
          </w:r>
        </w:p>
        <w:p w:rsidR="00873117" w:rsidRDefault="006A32EA" w:rsidP="00CE4675">
          <w:pPr>
            <w:pStyle w:val="Rodap"/>
            <w:jc w:val="center"/>
            <w:rPr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 xml:space="preserve">Telefones: (55 21) 2622-4600 (R: 204) </w:t>
          </w:r>
          <w:r>
            <w:rPr>
              <w:rFonts w:ascii="Wingdings" w:hAnsi="Wingdings"/>
              <w:b w:val="0"/>
              <w:bCs/>
              <w:i w:val="0"/>
              <w:iCs/>
              <w:sz w:val="20"/>
            </w:rPr>
            <w:t></w:t>
          </w:r>
          <w:r>
            <w:rPr>
              <w:b w:val="0"/>
              <w:bCs/>
              <w:i w:val="0"/>
              <w:iCs/>
              <w:sz w:val="20"/>
            </w:rPr>
            <w:t xml:space="preserve"> (55 21) 2613-6832 </w:t>
          </w:r>
        </w:p>
      </w:tc>
    </w:tr>
  </w:tbl>
  <w:p w:rsidR="00873117" w:rsidRDefault="00627F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F54" w:rsidRDefault="00627F54">
      <w:r>
        <w:separator/>
      </w:r>
    </w:p>
  </w:footnote>
  <w:footnote w:type="continuationSeparator" w:id="0">
    <w:p w:rsidR="00627F54" w:rsidRDefault="00627F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17" w:rsidRDefault="006A32EA">
    <w:pPr>
      <w:pStyle w:val="Cabealho"/>
      <w:jc w:val="center"/>
      <w:rPr>
        <w:rFonts w:ascii="Tahoma" w:hAnsi="Tahoma" w:cs="Tahoma"/>
        <w:sz w:val="20"/>
      </w:rPr>
    </w:pPr>
    <w:r>
      <w:t xml:space="preserve"> </w:t>
    </w:r>
    <w:r>
      <w:rPr>
        <w:rFonts w:ascii="Tahoma" w:hAnsi="Tahoma" w:cs="Tahoma"/>
        <w:noProof/>
        <w:sz w:val="20"/>
      </w:rPr>
      <w:drawing>
        <wp:inline distT="0" distB="0" distL="0" distR="0">
          <wp:extent cx="655320" cy="78486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117" w:rsidRDefault="006A32EA">
    <w:pPr>
      <w:pStyle w:val="Cabealho"/>
      <w:jc w:val="center"/>
      <w:rPr>
        <w:rFonts w:ascii="Georgia" w:hAnsi="Georgia" w:cs="Tahoma"/>
        <w:bCs/>
        <w:i w:val="0"/>
        <w:iCs/>
        <w:smallCaps/>
        <w:spacing w:val="50"/>
        <w:sz w:val="30"/>
        <w:szCs w:val="30"/>
      </w:rPr>
    </w:pP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iterói</w:t>
    </w:r>
  </w:p>
  <w:p w:rsidR="00873117" w:rsidRDefault="006A32EA">
    <w:pPr>
      <w:pStyle w:val="Cabealho"/>
      <w:jc w:val="center"/>
      <w:rPr>
        <w:rFonts w:ascii="Edwardian Script ITC" w:hAnsi="Edwardian Script ITC" w:cs="Tahoma"/>
        <w:b w:val="0"/>
        <w:iCs/>
        <w:smallCaps/>
        <w:spacing w:val="20"/>
        <w:sz w:val="60"/>
        <w:szCs w:val="60"/>
      </w:rPr>
    </w:pPr>
    <w:r>
      <w:rPr>
        <w:rFonts w:ascii="Edwardian Script ITC" w:hAnsi="Edwardian Script ITC" w:cs="Tahoma"/>
        <w:b w:val="0"/>
        <w:iCs/>
        <w:spacing w:val="20"/>
        <w:sz w:val="60"/>
        <w:szCs w:val="60"/>
      </w:rPr>
      <w:t>Gabinete do Vereador Rodrigo Farah</w:t>
    </w:r>
  </w:p>
  <w:p w:rsidR="00873117" w:rsidRDefault="00627F54">
    <w:pPr>
      <w:pStyle w:val="Cabealho"/>
      <w:rPr>
        <w:rFonts w:ascii="Edwardian Script ITC" w:hAnsi="Edwardian Script ITC"/>
        <w:b w:val="0"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EA"/>
    <w:rsid w:val="000016E6"/>
    <w:rsid w:val="0008105B"/>
    <w:rsid w:val="00081E4C"/>
    <w:rsid w:val="000F5124"/>
    <w:rsid w:val="00101B17"/>
    <w:rsid w:val="00180B78"/>
    <w:rsid w:val="00223081"/>
    <w:rsid w:val="00231FF6"/>
    <w:rsid w:val="0026654A"/>
    <w:rsid w:val="002C2E39"/>
    <w:rsid w:val="002F573B"/>
    <w:rsid w:val="003A50D8"/>
    <w:rsid w:val="003D686C"/>
    <w:rsid w:val="0042139C"/>
    <w:rsid w:val="0044467A"/>
    <w:rsid w:val="004D3931"/>
    <w:rsid w:val="004D7697"/>
    <w:rsid w:val="00543C29"/>
    <w:rsid w:val="0054606E"/>
    <w:rsid w:val="005627E4"/>
    <w:rsid w:val="005679DE"/>
    <w:rsid w:val="005D5D14"/>
    <w:rsid w:val="00627F54"/>
    <w:rsid w:val="00633D1B"/>
    <w:rsid w:val="006A32EA"/>
    <w:rsid w:val="0072272F"/>
    <w:rsid w:val="007B480E"/>
    <w:rsid w:val="007C00EC"/>
    <w:rsid w:val="00822075"/>
    <w:rsid w:val="00897D6B"/>
    <w:rsid w:val="00914654"/>
    <w:rsid w:val="00954594"/>
    <w:rsid w:val="0096710F"/>
    <w:rsid w:val="00BA213A"/>
    <w:rsid w:val="00BA3560"/>
    <w:rsid w:val="00CB0F75"/>
    <w:rsid w:val="00DC6EB3"/>
    <w:rsid w:val="00DD09E9"/>
    <w:rsid w:val="00EC1955"/>
    <w:rsid w:val="00F121D3"/>
    <w:rsid w:val="00F33E5C"/>
    <w:rsid w:val="00F7288A"/>
    <w:rsid w:val="00F827AD"/>
    <w:rsid w:val="00FA36A6"/>
    <w:rsid w:val="00FC10E3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92519C-F9DB-4DF8-A876-CD692AAC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2EA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A32EA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6A32EA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R. Farah</dc:creator>
  <cp:lastModifiedBy>Vereador Farah</cp:lastModifiedBy>
  <cp:revision>6</cp:revision>
  <cp:lastPrinted>2025-12-10T20:30:00Z</cp:lastPrinted>
  <dcterms:created xsi:type="dcterms:W3CDTF">2026-02-24T17:47:00Z</dcterms:created>
  <dcterms:modified xsi:type="dcterms:W3CDTF">2026-05-26T17:06:00Z</dcterms:modified>
</cp:coreProperties>
</file>