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4F393A6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2541FF">
        <w:rPr>
          <w:rFonts w:ascii="Calibri" w:eastAsia="Arial Unicode MS" w:hAnsi="Calibri"/>
          <w:b/>
          <w:sz w:val="28"/>
          <w:szCs w:val="28"/>
          <w:u w:val="single"/>
        </w:rPr>
        <w:t>24/03/2026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BA5F027" w14:textId="6C73FADC" w:rsidR="00670987" w:rsidRPr="00AB162C" w:rsidRDefault="00670987" w:rsidP="00670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14:paraId="07FAF51E" w14:textId="0EA5220E" w:rsidR="00670987" w:rsidRPr="000C55A0" w:rsidRDefault="00670987" w:rsidP="0067098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D1182" w:rsidRPr="00AD1182">
        <w:rPr>
          <w:rFonts w:ascii="Ebrima" w:hAnsi="Ebrima" w:cs="Arial"/>
          <w:color w:val="000000"/>
          <w:sz w:val="22"/>
          <w:szCs w:val="22"/>
        </w:rPr>
        <w:t>CONCEDE A MEDALHA ARARIBOIA AO DELEGADO DA POLÍCIA CIVIL DO ESTADO DO RIO DE JANEIRO DR. ALLAN DUARTE LACERDA.</w:t>
      </w:r>
    </w:p>
    <w:p w14:paraId="419A376C" w14:textId="77777777" w:rsidR="00670987" w:rsidRDefault="00670987" w:rsidP="0067098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59EEB1E5" w14:textId="77777777" w:rsidR="00B24A2E" w:rsidRDefault="00B24A2E" w:rsidP="0067098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521268" w14:textId="1C5E1B29" w:rsidR="002541FF" w:rsidRPr="00AB162C" w:rsidRDefault="002541FF" w:rsidP="002541F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898E864" w14:textId="7BC55EE8" w:rsidR="002541FF" w:rsidRPr="000C55A0" w:rsidRDefault="002541FF" w:rsidP="002541F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1FF">
        <w:rPr>
          <w:rFonts w:ascii="Ebrima" w:hAnsi="Ebrima" w:cs="Arial"/>
          <w:color w:val="000000"/>
          <w:sz w:val="22"/>
          <w:szCs w:val="22"/>
        </w:rPr>
        <w:t>CONCEDE A MEDALHA JOSÉ CLEMENTE PEREIRA AO ILUSTRE DIRETOR DE EVENTOS ESPECIAIS DA SOAMAR RIO E EMPRESÁRIO DO SETOR DE RECICLAGEM, JAMIL PEREIRA FILHO.</w:t>
      </w:r>
    </w:p>
    <w:p w14:paraId="6D17F82D" w14:textId="5714B6D3" w:rsidR="002541FF" w:rsidRDefault="002541FF" w:rsidP="002541F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1B26ED0" w14:textId="77777777" w:rsidR="002541FF" w:rsidRDefault="002541FF" w:rsidP="0067098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666199" w14:textId="3000C6B0" w:rsidR="002541FF" w:rsidRPr="00AB162C" w:rsidRDefault="002541FF" w:rsidP="002541F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2BAE8B3" w14:textId="231BC9AA" w:rsidR="002541FF" w:rsidRPr="000C55A0" w:rsidRDefault="002541FF" w:rsidP="002541F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1FF">
        <w:rPr>
          <w:rFonts w:ascii="Ebrima" w:hAnsi="Ebrima" w:cs="Arial"/>
          <w:color w:val="000000"/>
          <w:sz w:val="22"/>
          <w:szCs w:val="22"/>
        </w:rPr>
        <w:t>CONCEDE O TÍTULO DE CIDADÃO NITEROIENSE AO EXMO. ALMIRANTE DE ESQUADRA WLADMILSON BORGES DE AGUIAR</w:t>
      </w:r>
    </w:p>
    <w:p w14:paraId="177DE4C2" w14:textId="77777777" w:rsidR="002541FF" w:rsidRDefault="002541FF" w:rsidP="002541F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76A0C304" w14:textId="77777777" w:rsidR="002541FF" w:rsidRDefault="002541FF" w:rsidP="0067098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59A99B" w14:textId="08061583" w:rsidR="002541FF" w:rsidRPr="00AB162C" w:rsidRDefault="002541FF" w:rsidP="002541F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1BCC7DA5" w14:textId="62E688C5" w:rsidR="002541FF" w:rsidRPr="000C55A0" w:rsidRDefault="002541FF" w:rsidP="002541F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1FF">
        <w:rPr>
          <w:rFonts w:ascii="Ebrima" w:hAnsi="Ebrima" w:cs="Arial"/>
          <w:color w:val="000000"/>
          <w:sz w:val="22"/>
          <w:szCs w:val="22"/>
        </w:rPr>
        <w:t>CONCEDE O TÍTULO DE CIDADÃO NITEROIENSE AO EXMO. TENENTE CORONEL CÉSAR BONFIM MENINE CAMELO PROSDÓCIMO</w:t>
      </w:r>
    </w:p>
    <w:p w14:paraId="0EFCF0B8" w14:textId="77777777" w:rsidR="002541FF" w:rsidRDefault="002541FF" w:rsidP="002541F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2A04994" w14:textId="7F5A4FF9" w:rsidR="00966B00" w:rsidRPr="00AB162C" w:rsidRDefault="00966B00" w:rsidP="00966B0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bookmarkStart w:id="0" w:name="_GoBack"/>
      <w:bookmarkEnd w:id="0"/>
    </w:p>
    <w:p w14:paraId="5A336544" w14:textId="77777777" w:rsidR="00966B00" w:rsidRPr="000C55A0" w:rsidRDefault="00966B00" w:rsidP="00966B0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CONCEDE MEDALHA LEGISLATIVA JOSÉ CLEMENTE PEREIRA, AO SR SERGIO ZVEITER.</w:t>
      </w:r>
    </w:p>
    <w:p w14:paraId="00C0CBE2" w14:textId="77777777" w:rsidR="00966B00" w:rsidRDefault="00966B00" w:rsidP="00966B0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F85948A" w14:textId="77777777" w:rsidR="00966B00" w:rsidRDefault="00966B0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99572E" w14:textId="326320F0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14:paraId="7DB231C2" w14:textId="77777777" w:rsidR="00B24A2E" w:rsidRPr="00B24A2E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6EE4B831" w14:textId="3BE8EF9D" w:rsidR="00572D43" w:rsidRDefault="00B24A2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408FAED3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44D23D" w14:textId="1FF37034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4426779" w14:textId="120A2764" w:rsidR="00DB69E0" w:rsidRPr="00B24A2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DECLARA O SANDUÍCHE NATURAL DE NITERÓI COMO PATRIMÔNIO CULTURAL IMATERIAL E GASTRONÔMICO DA CIDADE DE NITERÓI.</w:t>
      </w:r>
    </w:p>
    <w:p w14:paraId="0288436F" w14:textId="7A695D13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0E51A572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DB69E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2541FF" w:rsidRDefault="002541FF">
      <w:r>
        <w:separator/>
      </w:r>
    </w:p>
  </w:endnote>
  <w:endnote w:type="continuationSeparator" w:id="0">
    <w:p w14:paraId="36B9707B" w14:textId="77777777" w:rsidR="002541FF" w:rsidRDefault="0025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2541FF" w:rsidRDefault="002541FF">
      <w:r>
        <w:separator/>
      </w:r>
    </w:p>
  </w:footnote>
  <w:footnote w:type="continuationSeparator" w:id="0">
    <w:p w14:paraId="53A7EC77" w14:textId="77777777" w:rsidR="002541FF" w:rsidRDefault="0025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2541FF" w:rsidRDefault="002541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2541FF" w:rsidRDefault="002541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2541FF" w:rsidRDefault="002541F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2541FF" w:rsidRPr="00D300CD" w:rsidRDefault="002541F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2541FF" w:rsidRPr="00D300CD" w:rsidRDefault="002541F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2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1FF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5EF9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00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41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5949-1078-4FC1-8BD4-7FCFF12B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2026-03-23T17:20:00Z</cp:lastPrinted>
  <dcterms:created xsi:type="dcterms:W3CDTF">2026-03-23T20:26:00Z</dcterms:created>
  <dcterms:modified xsi:type="dcterms:W3CDTF">2026-03-23T22:30:00Z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